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E7" w:rsidRPr="00B8336E" w:rsidRDefault="0034798A" w:rsidP="009C5B14">
      <w:pPr>
        <w:spacing w:after="0" w:line="240" w:lineRule="auto"/>
        <w:jc w:val="center"/>
        <w:outlineLvl w:val="0"/>
        <w:rPr>
          <w:rFonts w:cs="Tahoma"/>
          <w:b/>
          <w:color w:val="000080"/>
          <w:sz w:val="28"/>
          <w:szCs w:val="28"/>
          <w:lang w:val="es-ES_tradnl"/>
        </w:rPr>
      </w:pPr>
      <w:r>
        <w:rPr>
          <w:rFonts w:cs="Tahoma"/>
          <w:b/>
          <w:color w:val="000080"/>
          <w:sz w:val="28"/>
          <w:szCs w:val="28"/>
        </w:rPr>
        <w:pict>
          <v:rect id="_x0000_s1034" style="position:absolute;left:0;text-align:left;margin-left:-38.5pt;margin-top:12.5pt;width:30.5pt;height:698.5pt;z-index:-251659264;mso-position-vertical-relative:page" fillcolor="#9bbb59" strokecolor="#f2f2f2" strokeweight="3pt">
            <v:shadow on="t" type="perspective" color="#4e6128" opacity=".5" offset="1pt" offset2="-1pt"/>
            <w10:wrap anchory="page"/>
          </v:rect>
        </w:pict>
      </w:r>
      <w:r>
        <w:rPr>
          <w:rFonts w:cs="Tahoma"/>
          <w:b/>
          <w:color w:val="000080"/>
          <w:sz w:val="28"/>
          <w:szCs w:val="28"/>
        </w:rPr>
        <w:pict>
          <v:group id="_x0000_s1026" style="position:absolute;left:0;text-align:left;margin-left:-38.5pt;margin-top:-71.55pt;width:231pt;height:106.95pt;z-index:251656192" coordorigin="180,360" coordsize="5336,2282">
            <v:group id="_x0000_s1027" style="position:absolute;left:180;top:360;width:5336;height:2282" coordorigin=",196" coordsize="5336,2282">
              <v:shapetype id="_x0000_t32" coordsize="21600,21600" o:spt="32" o:oned="t" path="m,l21600,21600e" filled="f">
                <v:path arrowok="t" fillok="f" o:connecttype="none"/>
                <o:lock v:ext="edit" shapetype="t"/>
              </v:shapetype>
              <v:shape id="_x0000_s1028" type="#_x0000_t32" style="position:absolute;left:1080;top:360;width:4256;height:1824;flip:x" o:connectortype="straight" stroked="f" strokecolor="#f2f2f2" strokeweight="3pt">
                <v:shadow type="perspective" color="#4e6128" opacity=".5" offset="1pt" offset2="-1pt"/>
                <o:lock v:ext="edit" aspectratio="t"/>
              </v:shape>
              <v:shape id="_x0000_s1029" style="position:absolute;left:119;top:77;width:2282;height:2520;rotation:90;flip:y;mso-position-horizontal:absolute;mso-position-horizontal-relative:text;mso-position-vertical:absolute;mso-position-vertical-relative:text;mso-width-relative:page;mso-height-relative:page" coordsize="6418,6670" path="m6418,1185r,5485l1809,6669c974,5889,,3958,1407,1987hfc2830,,5591,411,6418,1185haxe" fillcolor="#c2d69b" strokecolor="#9bbb59" strokeweight="1pt">
                <v:fill color2="#9bbb59" focus="50%" type="gradient"/>
                <v:shadow on="t" type="perspective" color="#4e6128" offset="1pt" offset2="-3pt"/>
                <v:path arrowok="t"/>
                <o:lock v:ext="edit" aspectratio="t"/>
              </v:shape>
              <v:oval id="_x0000_s1030" style="position:absolute;left:180;top:360;width:1811;height:1705;rotation:35468397fd" fillcolor="#c2d69b" strokecolor="#9bbb59" strokeweight="1pt">
                <v:fill color2="#9bbb59" focus="50%" type="gradient"/>
                <v:shadow on="t" type="perspective" color="#4e6128" offset="1pt" offset2="-3pt"/>
                <o:lock v:ext="edit" aspectratio="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20;top:900;width:1060;height:1060" filled="t" fillcolor="#9bbb59" stroked="t" strokecolor="#f2f2f2" strokeweight="3pt">
              <v:imagedata r:id="rId7" o:title="State Seal"/>
              <v:shadow type="perspective" color="#4e6128" opacity=".5" offset="1pt" offset2="-1pt"/>
            </v:shape>
          </v:group>
        </w:pict>
      </w:r>
      <w:r w:rsidR="006F01B9" w:rsidRPr="00B8336E">
        <w:rPr>
          <w:rFonts w:cs="Tahoma"/>
          <w:b/>
          <w:color w:val="000080"/>
          <w:sz w:val="28"/>
          <w:szCs w:val="28"/>
          <w:lang w:val="es-ES_tradnl"/>
        </w:rPr>
        <w:t>Un</w:t>
      </w:r>
      <w:r w:rsidR="0000270E" w:rsidRPr="00B8336E">
        <w:rPr>
          <w:rFonts w:cs="Tahoma"/>
          <w:b/>
          <w:color w:val="000080"/>
          <w:sz w:val="28"/>
          <w:szCs w:val="28"/>
          <w:lang w:val="es-ES_tradnl"/>
        </w:rPr>
        <w:t xml:space="preserve"> </w:t>
      </w:r>
      <w:r w:rsidR="00F2712E" w:rsidRPr="00B8336E">
        <w:rPr>
          <w:rFonts w:cs="Tahoma"/>
          <w:b/>
          <w:color w:val="000080"/>
          <w:sz w:val="28"/>
          <w:szCs w:val="28"/>
          <w:lang w:val="es-ES_tradnl"/>
        </w:rPr>
        <w:t>m</w:t>
      </w:r>
      <w:r w:rsidR="006F01B9" w:rsidRPr="00B8336E">
        <w:rPr>
          <w:rFonts w:cs="Tahoma"/>
          <w:b/>
          <w:color w:val="000080"/>
          <w:sz w:val="28"/>
          <w:szCs w:val="28"/>
          <w:lang w:val="es-ES_tradnl"/>
        </w:rPr>
        <w:t xml:space="preserve">ensaje </w:t>
      </w:r>
      <w:r w:rsidR="00F2712E" w:rsidRPr="00B8336E">
        <w:rPr>
          <w:rFonts w:cs="Tahoma"/>
          <w:b/>
          <w:color w:val="000080"/>
          <w:sz w:val="28"/>
          <w:szCs w:val="28"/>
          <w:lang w:val="es-ES_tradnl"/>
        </w:rPr>
        <w:t>i</w:t>
      </w:r>
      <w:r w:rsidR="006F01B9" w:rsidRPr="00B8336E">
        <w:rPr>
          <w:rFonts w:cs="Tahoma"/>
          <w:b/>
          <w:color w:val="000080"/>
          <w:sz w:val="28"/>
          <w:szCs w:val="28"/>
          <w:lang w:val="es-ES_tradnl"/>
        </w:rPr>
        <w:t xml:space="preserve">mportante para las </w:t>
      </w:r>
      <w:r w:rsidR="009C5B14" w:rsidRPr="00B8336E">
        <w:rPr>
          <w:rFonts w:cs="Tahoma"/>
          <w:b/>
          <w:color w:val="000080"/>
          <w:sz w:val="28"/>
          <w:szCs w:val="28"/>
          <w:lang w:val="es-ES_tradnl"/>
        </w:rPr>
        <w:t>familias de Massachusetts</w:t>
      </w:r>
    </w:p>
    <w:p w:rsidR="006F01B9" w:rsidRPr="00B8336E" w:rsidRDefault="006F01B9" w:rsidP="002118E7">
      <w:pPr>
        <w:spacing w:after="0" w:line="240" w:lineRule="auto"/>
        <w:jc w:val="center"/>
        <w:rPr>
          <w:rFonts w:cs="Tahoma"/>
          <w:b/>
          <w:color w:val="000080"/>
          <w:sz w:val="28"/>
          <w:szCs w:val="28"/>
          <w:lang w:val="es-ES_tradnl"/>
        </w:rPr>
      </w:pPr>
      <w:r w:rsidRPr="00B8336E">
        <w:rPr>
          <w:rFonts w:cs="Tahoma"/>
          <w:b/>
          <w:color w:val="000080"/>
          <w:sz w:val="28"/>
          <w:szCs w:val="28"/>
          <w:lang w:val="es-ES_tradnl"/>
        </w:rPr>
        <w:t xml:space="preserve">con </w:t>
      </w:r>
      <w:r w:rsidR="00F2712E" w:rsidRPr="00B8336E">
        <w:rPr>
          <w:rFonts w:cs="Tahoma"/>
          <w:b/>
          <w:color w:val="000080"/>
          <w:sz w:val="28"/>
          <w:szCs w:val="28"/>
          <w:lang w:val="es-ES_tradnl"/>
        </w:rPr>
        <w:t>n</w:t>
      </w:r>
      <w:r w:rsidRPr="00B8336E">
        <w:rPr>
          <w:rFonts w:cs="Tahoma"/>
          <w:b/>
          <w:color w:val="000080"/>
          <w:sz w:val="28"/>
          <w:szCs w:val="28"/>
          <w:lang w:val="es-ES_tradnl"/>
        </w:rPr>
        <w:t>iños</w:t>
      </w:r>
      <w:r w:rsidR="002118E7" w:rsidRPr="00B8336E">
        <w:rPr>
          <w:rFonts w:cs="Tahoma"/>
          <w:b/>
          <w:color w:val="000080"/>
          <w:sz w:val="28"/>
          <w:szCs w:val="28"/>
          <w:lang w:val="es-ES_tradnl"/>
        </w:rPr>
        <w:t xml:space="preserve"> </w:t>
      </w:r>
      <w:r w:rsidR="00F2712E" w:rsidRPr="00B8336E">
        <w:rPr>
          <w:rFonts w:cs="Tahoma"/>
          <w:b/>
          <w:color w:val="000080"/>
          <w:sz w:val="28"/>
          <w:szCs w:val="28"/>
          <w:lang w:val="es-ES_tradnl"/>
        </w:rPr>
        <w:t>m</w:t>
      </w:r>
      <w:r w:rsidR="002118E7" w:rsidRPr="00B8336E">
        <w:rPr>
          <w:rFonts w:cs="Tahoma"/>
          <w:b/>
          <w:color w:val="000080"/>
          <w:sz w:val="28"/>
          <w:szCs w:val="28"/>
          <w:lang w:val="es-ES_tradnl"/>
        </w:rPr>
        <w:t xml:space="preserve">enores de </w:t>
      </w:r>
      <w:r w:rsidR="0047065C" w:rsidRPr="00B8336E">
        <w:rPr>
          <w:rFonts w:cs="Tahoma"/>
          <w:b/>
          <w:color w:val="000080"/>
          <w:sz w:val="28"/>
          <w:szCs w:val="28"/>
          <w:lang w:val="es-ES_tradnl"/>
        </w:rPr>
        <w:t>nueve</w:t>
      </w:r>
      <w:r w:rsidR="002118E7" w:rsidRPr="00B8336E">
        <w:rPr>
          <w:rFonts w:cs="Tahoma"/>
          <w:b/>
          <w:color w:val="000080"/>
          <w:sz w:val="28"/>
          <w:szCs w:val="28"/>
          <w:lang w:val="es-ES_tradnl"/>
        </w:rPr>
        <w:t xml:space="preserve"> </w:t>
      </w:r>
      <w:r w:rsidR="00F2712E" w:rsidRPr="00B8336E">
        <w:rPr>
          <w:rFonts w:cs="Tahoma"/>
          <w:b/>
          <w:color w:val="000080"/>
          <w:sz w:val="28"/>
          <w:szCs w:val="28"/>
          <w:lang w:val="es-ES_tradnl"/>
        </w:rPr>
        <w:t>a</w:t>
      </w:r>
      <w:r w:rsidR="002118E7" w:rsidRPr="00B8336E">
        <w:rPr>
          <w:rFonts w:cs="Tahoma"/>
          <w:b/>
          <w:color w:val="000080"/>
          <w:sz w:val="28"/>
          <w:szCs w:val="28"/>
          <w:lang w:val="es-ES_tradnl"/>
        </w:rPr>
        <w:t xml:space="preserve">ños de </w:t>
      </w:r>
      <w:r w:rsidR="00F2712E" w:rsidRPr="00B8336E">
        <w:rPr>
          <w:rFonts w:cs="Tahoma"/>
          <w:b/>
          <w:color w:val="000080"/>
          <w:sz w:val="28"/>
          <w:szCs w:val="28"/>
          <w:lang w:val="es-ES_tradnl"/>
        </w:rPr>
        <w:t>e</w:t>
      </w:r>
      <w:r w:rsidR="002118E7" w:rsidRPr="00B8336E">
        <w:rPr>
          <w:rFonts w:cs="Tahoma"/>
          <w:b/>
          <w:color w:val="000080"/>
          <w:sz w:val="28"/>
          <w:szCs w:val="28"/>
          <w:lang w:val="es-ES_tradnl"/>
        </w:rPr>
        <w:t>dad</w:t>
      </w:r>
    </w:p>
    <w:p w:rsidR="0080033D" w:rsidRPr="00B8336E" w:rsidRDefault="00F2712E" w:rsidP="0080033D">
      <w:pPr>
        <w:spacing w:after="0" w:line="240" w:lineRule="auto"/>
        <w:jc w:val="center"/>
        <w:rPr>
          <w:rFonts w:cs="Tahoma"/>
          <w:b/>
          <w:color w:val="000080"/>
          <w:sz w:val="28"/>
          <w:szCs w:val="28"/>
          <w:lang w:val="es-ES_tradnl"/>
        </w:rPr>
      </w:pPr>
      <w:r w:rsidRPr="00B8336E">
        <w:rPr>
          <w:rFonts w:cs="Tahoma"/>
          <w:b/>
          <w:color w:val="000080"/>
          <w:sz w:val="28"/>
          <w:szCs w:val="28"/>
          <w:lang w:val="es-ES_tradnl"/>
        </w:rPr>
        <w:t>d</w:t>
      </w:r>
      <w:r w:rsidR="002118E7" w:rsidRPr="00B8336E">
        <w:rPr>
          <w:rFonts w:cs="Tahoma"/>
          <w:b/>
          <w:color w:val="000080"/>
          <w:sz w:val="28"/>
          <w:szCs w:val="28"/>
          <w:lang w:val="es-ES_tradnl"/>
        </w:rPr>
        <w:t>iagnosticados con un Tra</w:t>
      </w:r>
      <w:r w:rsidR="0080033D" w:rsidRPr="00B8336E">
        <w:rPr>
          <w:rFonts w:cs="Tahoma"/>
          <w:b/>
          <w:color w:val="000080"/>
          <w:sz w:val="28"/>
          <w:szCs w:val="28"/>
          <w:lang w:val="es-ES_tradnl"/>
        </w:rPr>
        <w:t xml:space="preserve">storno del Espectro </w:t>
      </w:r>
      <w:r w:rsidR="007F13D5" w:rsidRPr="00B8336E">
        <w:rPr>
          <w:rFonts w:cs="Tahoma"/>
          <w:b/>
          <w:color w:val="000080"/>
          <w:sz w:val="28"/>
          <w:szCs w:val="28"/>
          <w:lang w:val="es-ES_tradnl"/>
        </w:rPr>
        <w:t>Autista</w:t>
      </w:r>
    </w:p>
    <w:p w:rsidR="0000270E" w:rsidRPr="00B8336E" w:rsidRDefault="0080033D" w:rsidP="009C5B14">
      <w:pPr>
        <w:spacing w:after="0" w:line="240" w:lineRule="auto"/>
        <w:jc w:val="center"/>
        <w:outlineLvl w:val="0"/>
        <w:rPr>
          <w:rFonts w:cs="Tahoma"/>
          <w:b/>
          <w:color w:val="339966"/>
          <w:sz w:val="28"/>
          <w:szCs w:val="28"/>
          <w:lang w:val="es-ES_tradnl"/>
        </w:rPr>
      </w:pPr>
      <w:r w:rsidRPr="00B8336E">
        <w:rPr>
          <w:rFonts w:cs="Tahoma"/>
          <w:b/>
          <w:color w:val="339966"/>
          <w:sz w:val="28"/>
          <w:szCs w:val="28"/>
          <w:lang w:val="es-ES_tradnl"/>
        </w:rPr>
        <w:t xml:space="preserve">El </w:t>
      </w:r>
      <w:r w:rsidR="00F2712E" w:rsidRPr="00B8336E">
        <w:rPr>
          <w:rFonts w:cs="Tahoma"/>
          <w:b/>
          <w:color w:val="339966"/>
          <w:sz w:val="28"/>
          <w:szCs w:val="28"/>
          <w:lang w:val="es-ES_tradnl"/>
        </w:rPr>
        <w:t>p</w:t>
      </w:r>
      <w:r w:rsidRPr="00B8336E">
        <w:rPr>
          <w:rFonts w:cs="Tahoma"/>
          <w:b/>
          <w:color w:val="339966"/>
          <w:sz w:val="28"/>
          <w:szCs w:val="28"/>
          <w:lang w:val="es-ES_tradnl"/>
        </w:rPr>
        <w:t xml:space="preserve">eríodo </w:t>
      </w:r>
      <w:r w:rsidR="00DA311F" w:rsidRPr="00B8336E">
        <w:rPr>
          <w:rFonts w:cs="Tahoma"/>
          <w:b/>
          <w:color w:val="339966"/>
          <w:sz w:val="28"/>
          <w:szCs w:val="28"/>
          <w:lang w:val="es-ES_tradnl"/>
        </w:rPr>
        <w:t>a</w:t>
      </w:r>
      <w:r w:rsidR="007C1A70" w:rsidRPr="00B8336E">
        <w:rPr>
          <w:rFonts w:cs="Tahoma"/>
          <w:b/>
          <w:color w:val="339966"/>
          <w:sz w:val="28"/>
          <w:szCs w:val="28"/>
          <w:lang w:val="es-ES_tradnl"/>
        </w:rPr>
        <w:t>bierto</w:t>
      </w:r>
      <w:r w:rsidRPr="00B8336E">
        <w:rPr>
          <w:rFonts w:cs="Tahoma"/>
          <w:b/>
          <w:color w:val="339966"/>
          <w:sz w:val="28"/>
          <w:szCs w:val="28"/>
          <w:lang w:val="es-ES_tradnl"/>
        </w:rPr>
        <w:t xml:space="preserve"> para la </w:t>
      </w:r>
      <w:r w:rsidR="00F2712E" w:rsidRPr="00B8336E">
        <w:rPr>
          <w:rFonts w:cs="Tahoma"/>
          <w:b/>
          <w:color w:val="339966"/>
          <w:sz w:val="28"/>
          <w:szCs w:val="28"/>
          <w:lang w:val="es-ES_tradnl"/>
        </w:rPr>
        <w:t>s</w:t>
      </w:r>
      <w:r w:rsidR="0074167A" w:rsidRPr="00B8336E">
        <w:rPr>
          <w:rFonts w:cs="Tahoma"/>
          <w:b/>
          <w:color w:val="339966"/>
          <w:sz w:val="28"/>
          <w:szCs w:val="28"/>
          <w:lang w:val="es-ES_tradnl"/>
        </w:rPr>
        <w:t>olicitud</w:t>
      </w:r>
      <w:r w:rsidRPr="00B8336E">
        <w:rPr>
          <w:rFonts w:cs="Tahoma"/>
          <w:b/>
          <w:color w:val="339966"/>
          <w:sz w:val="28"/>
          <w:szCs w:val="28"/>
          <w:lang w:val="es-ES_tradnl"/>
        </w:rPr>
        <w:t xml:space="preserve"> es del </w:t>
      </w:r>
      <w:r w:rsidR="00E6029C" w:rsidRPr="00B8336E">
        <w:rPr>
          <w:rFonts w:cs="Tahoma"/>
          <w:b/>
          <w:color w:val="339966"/>
          <w:sz w:val="28"/>
          <w:szCs w:val="28"/>
          <w:lang w:val="es-ES_tradnl"/>
        </w:rPr>
        <w:t>1</w:t>
      </w:r>
      <w:r w:rsidR="00FD26EC" w:rsidRPr="00B8336E">
        <w:rPr>
          <w:rFonts w:cs="Tahoma"/>
          <w:b/>
          <w:color w:val="339966"/>
          <w:sz w:val="28"/>
          <w:szCs w:val="28"/>
          <w:lang w:val="es-ES_tradnl"/>
        </w:rPr>
        <w:t>7</w:t>
      </w:r>
      <w:r w:rsidRPr="00B8336E">
        <w:rPr>
          <w:rFonts w:cs="Tahoma"/>
          <w:b/>
          <w:color w:val="339966"/>
          <w:sz w:val="28"/>
          <w:szCs w:val="28"/>
          <w:lang w:val="es-ES_tradnl"/>
        </w:rPr>
        <w:t xml:space="preserve"> al </w:t>
      </w:r>
      <w:r w:rsidR="00E6029C" w:rsidRPr="00B8336E">
        <w:rPr>
          <w:rFonts w:cs="Tahoma"/>
          <w:b/>
          <w:color w:val="339966"/>
          <w:sz w:val="28"/>
          <w:szCs w:val="28"/>
          <w:lang w:val="es-ES_tradnl"/>
        </w:rPr>
        <w:t>3</w:t>
      </w:r>
      <w:r w:rsidR="00B26C62" w:rsidRPr="00B8336E">
        <w:rPr>
          <w:rFonts w:cs="Tahoma"/>
          <w:b/>
          <w:color w:val="339966"/>
          <w:sz w:val="28"/>
          <w:szCs w:val="28"/>
          <w:lang w:val="es-ES_tradnl"/>
        </w:rPr>
        <w:t>1</w:t>
      </w:r>
      <w:r w:rsidRPr="00B8336E">
        <w:rPr>
          <w:rFonts w:cs="Tahoma"/>
          <w:b/>
          <w:color w:val="339966"/>
          <w:sz w:val="28"/>
          <w:szCs w:val="28"/>
          <w:lang w:val="es-ES_tradnl"/>
        </w:rPr>
        <w:t xml:space="preserve"> de octubre de </w:t>
      </w:r>
      <w:r w:rsidR="00B77ADE" w:rsidRPr="00B8336E">
        <w:rPr>
          <w:rFonts w:cs="Tahoma"/>
          <w:b/>
          <w:color w:val="339966"/>
          <w:sz w:val="28"/>
          <w:szCs w:val="28"/>
          <w:lang w:val="es-ES_tradnl"/>
        </w:rPr>
        <w:t>2019</w:t>
      </w:r>
    </w:p>
    <w:p w:rsidR="00002B07" w:rsidRPr="0023216B" w:rsidRDefault="00002B07" w:rsidP="00075AB7">
      <w:pPr>
        <w:spacing w:after="0" w:line="240" w:lineRule="auto"/>
        <w:jc w:val="center"/>
        <w:rPr>
          <w:rFonts w:ascii="Tahoma" w:hAnsi="Tahoma" w:cs="Tahoma"/>
          <w:b/>
          <w:color w:val="FF6600"/>
          <w:sz w:val="16"/>
          <w:szCs w:val="16"/>
          <w:lang w:val="es-PR"/>
        </w:rPr>
      </w:pPr>
    </w:p>
    <w:p w:rsidR="00636927" w:rsidRPr="00B8336E" w:rsidRDefault="000D23A2" w:rsidP="00661BD1">
      <w:pPr>
        <w:autoSpaceDE w:val="0"/>
        <w:autoSpaceDN w:val="0"/>
        <w:adjustRightInd w:val="0"/>
        <w:spacing w:after="0" w:line="240" w:lineRule="auto"/>
        <w:jc w:val="both"/>
        <w:rPr>
          <w:rFonts w:cs="Tahoma"/>
          <w:color w:val="000080"/>
          <w:sz w:val="20"/>
          <w:szCs w:val="20"/>
          <w:lang w:val="es-PR"/>
        </w:rPr>
      </w:pPr>
      <w:r w:rsidRPr="00B8336E">
        <w:rPr>
          <w:rFonts w:cs="Tahoma"/>
          <w:color w:val="000080"/>
          <w:sz w:val="20"/>
          <w:szCs w:val="20"/>
          <w:lang w:val="es-PR"/>
        </w:rPr>
        <w:t xml:space="preserve">La División de Autismo del </w:t>
      </w:r>
      <w:r w:rsidR="00F2712E" w:rsidRPr="00B8336E">
        <w:rPr>
          <w:rFonts w:cs="Tahoma"/>
          <w:i/>
          <w:color w:val="000080"/>
          <w:sz w:val="20"/>
          <w:szCs w:val="20"/>
          <w:lang w:val="es-PR"/>
        </w:rPr>
        <w:t>Department of Developmental Services</w:t>
      </w:r>
      <w:r w:rsidR="00F2712E" w:rsidRPr="00B8336E">
        <w:rPr>
          <w:rFonts w:cs="Tahoma"/>
          <w:color w:val="000080"/>
          <w:sz w:val="20"/>
          <w:szCs w:val="20"/>
          <w:lang w:val="es-PR"/>
        </w:rPr>
        <w:t xml:space="preserve"> (</w:t>
      </w:r>
      <w:r w:rsidRPr="00B8336E">
        <w:rPr>
          <w:rFonts w:cs="Tahoma"/>
          <w:color w:val="000080"/>
          <w:sz w:val="20"/>
          <w:szCs w:val="20"/>
          <w:lang w:val="es-PR"/>
        </w:rPr>
        <w:t xml:space="preserve">Departamento de Servicios </w:t>
      </w:r>
      <w:r w:rsidR="000E02C8" w:rsidRPr="00B8336E">
        <w:rPr>
          <w:rFonts w:cs="Tahoma"/>
          <w:color w:val="000080"/>
          <w:sz w:val="20"/>
          <w:szCs w:val="20"/>
          <w:lang w:val="es-PR"/>
        </w:rPr>
        <w:t>del</w:t>
      </w:r>
      <w:r w:rsidRPr="00B8336E">
        <w:rPr>
          <w:rFonts w:cs="Tahoma"/>
          <w:color w:val="000080"/>
          <w:sz w:val="20"/>
          <w:szCs w:val="20"/>
          <w:lang w:val="es-PR"/>
        </w:rPr>
        <w:t xml:space="preserve"> Desarrollo </w:t>
      </w:r>
      <w:r w:rsidR="00F2712E" w:rsidRPr="00B8336E">
        <w:rPr>
          <w:rFonts w:cs="Tahoma"/>
          <w:color w:val="000080"/>
          <w:sz w:val="20"/>
          <w:szCs w:val="20"/>
          <w:lang w:val="es-PR"/>
        </w:rPr>
        <w:t xml:space="preserve">o </w:t>
      </w:r>
      <w:r w:rsidRPr="00B8336E">
        <w:rPr>
          <w:rFonts w:cs="Tahoma"/>
          <w:color w:val="000080"/>
          <w:sz w:val="20"/>
          <w:szCs w:val="20"/>
          <w:lang w:val="es-PR"/>
        </w:rPr>
        <w:t xml:space="preserve">DDS) </w:t>
      </w:r>
      <w:r w:rsidR="00A90FDE" w:rsidRPr="00B8336E">
        <w:rPr>
          <w:rFonts w:cs="Tahoma"/>
          <w:color w:val="000080"/>
          <w:sz w:val="20"/>
          <w:szCs w:val="20"/>
          <w:lang w:val="es-PR"/>
        </w:rPr>
        <w:t>dirige un Programa de Exención de</w:t>
      </w:r>
      <w:r w:rsidR="00EF6B58" w:rsidRPr="00B8336E">
        <w:rPr>
          <w:rFonts w:cs="Tahoma"/>
          <w:color w:val="000080"/>
          <w:sz w:val="20"/>
          <w:szCs w:val="20"/>
          <w:lang w:val="es-PR"/>
        </w:rPr>
        <w:t xml:space="preserve"> Autismo que </w:t>
      </w:r>
      <w:r w:rsidRPr="00B8336E">
        <w:rPr>
          <w:rFonts w:cs="Tahoma"/>
          <w:color w:val="000080"/>
          <w:sz w:val="20"/>
          <w:szCs w:val="20"/>
          <w:lang w:val="es-PR"/>
        </w:rPr>
        <w:t xml:space="preserve"> </w:t>
      </w:r>
      <w:r w:rsidR="00EF6B58" w:rsidRPr="00B8336E">
        <w:rPr>
          <w:rFonts w:cs="Tahoma"/>
          <w:color w:val="000080"/>
          <w:sz w:val="20"/>
          <w:szCs w:val="20"/>
          <w:lang w:val="es-PR"/>
        </w:rPr>
        <w:t xml:space="preserve">provee </w:t>
      </w:r>
      <w:r w:rsidRPr="00B8336E">
        <w:rPr>
          <w:rFonts w:cs="Tahoma"/>
          <w:color w:val="000080"/>
          <w:sz w:val="20"/>
          <w:szCs w:val="20"/>
          <w:lang w:val="es-PR"/>
        </w:rPr>
        <w:t xml:space="preserve">intervenciones de persona a persona para ayudar a los niños con autismo que exhiben </w:t>
      </w:r>
      <w:r w:rsidR="00A80135" w:rsidRPr="00B8336E">
        <w:rPr>
          <w:rFonts w:cs="Tahoma"/>
          <w:color w:val="000080"/>
          <w:sz w:val="20"/>
          <w:szCs w:val="20"/>
          <w:lang w:val="es-PR"/>
        </w:rPr>
        <w:t xml:space="preserve">problemas de </w:t>
      </w:r>
      <w:r w:rsidRPr="00B8336E">
        <w:rPr>
          <w:rFonts w:cs="Tahoma"/>
          <w:color w:val="000080"/>
          <w:sz w:val="20"/>
          <w:szCs w:val="20"/>
          <w:lang w:val="es-PR"/>
        </w:rPr>
        <w:t>conducta</w:t>
      </w:r>
      <w:r w:rsidR="00A80135" w:rsidRPr="00B8336E">
        <w:rPr>
          <w:rFonts w:cs="Tahoma"/>
          <w:color w:val="000080"/>
          <w:sz w:val="20"/>
          <w:szCs w:val="20"/>
          <w:lang w:val="es-PR"/>
        </w:rPr>
        <w:t xml:space="preserve">, </w:t>
      </w:r>
      <w:r w:rsidRPr="00B8336E">
        <w:rPr>
          <w:rFonts w:cs="Tahoma"/>
          <w:color w:val="000080"/>
          <w:sz w:val="20"/>
          <w:szCs w:val="20"/>
          <w:lang w:val="es-PR"/>
        </w:rPr>
        <w:t>sociales y de comunicación</w:t>
      </w:r>
      <w:r w:rsidR="009C5B14" w:rsidRPr="00501555">
        <w:rPr>
          <w:rFonts w:cs="Tahoma"/>
          <w:color w:val="000080"/>
          <w:sz w:val="20"/>
          <w:szCs w:val="20"/>
          <w:lang w:val="es-PR"/>
        </w:rPr>
        <w:t xml:space="preserve"> graves</w:t>
      </w:r>
      <w:r w:rsidRPr="00B8336E">
        <w:rPr>
          <w:rFonts w:cs="Tahoma"/>
          <w:color w:val="000080"/>
          <w:sz w:val="20"/>
          <w:szCs w:val="20"/>
          <w:lang w:val="es-PR"/>
        </w:rPr>
        <w:t xml:space="preserve">, a través de un servicio llamado </w:t>
      </w:r>
      <w:r w:rsidRPr="00B8336E">
        <w:rPr>
          <w:rFonts w:cs="Tahoma"/>
          <w:b/>
          <w:color w:val="000080"/>
          <w:sz w:val="20"/>
          <w:szCs w:val="20"/>
          <w:lang w:val="es-PR"/>
        </w:rPr>
        <w:t xml:space="preserve">Habilitación </w:t>
      </w:r>
      <w:r w:rsidR="00124573" w:rsidRPr="00B8336E">
        <w:rPr>
          <w:rFonts w:cs="Tahoma"/>
          <w:b/>
          <w:color w:val="000080"/>
          <w:sz w:val="20"/>
          <w:szCs w:val="20"/>
          <w:lang w:val="es-PR"/>
        </w:rPr>
        <w:t xml:space="preserve">Extendida, Educación </w:t>
      </w:r>
      <w:r w:rsidRPr="00B8336E">
        <w:rPr>
          <w:rFonts w:cs="Tahoma"/>
          <w:color w:val="000080"/>
          <w:sz w:val="20"/>
          <w:szCs w:val="20"/>
          <w:lang w:val="es-PR"/>
        </w:rPr>
        <w:t>(Se</w:t>
      </w:r>
      <w:r w:rsidR="004F7EF7" w:rsidRPr="00B8336E">
        <w:rPr>
          <w:rFonts w:cs="Tahoma"/>
          <w:color w:val="000080"/>
          <w:sz w:val="20"/>
          <w:szCs w:val="20"/>
          <w:lang w:val="es-PR"/>
        </w:rPr>
        <w:t xml:space="preserve">rvicios </w:t>
      </w:r>
      <w:r w:rsidR="00A80135" w:rsidRPr="00B8336E">
        <w:rPr>
          <w:rFonts w:cs="Tahoma"/>
          <w:color w:val="000080"/>
          <w:sz w:val="20"/>
          <w:szCs w:val="20"/>
          <w:lang w:val="es-PR"/>
        </w:rPr>
        <w:t>i</w:t>
      </w:r>
      <w:r w:rsidR="004F7EF7" w:rsidRPr="00B8336E">
        <w:rPr>
          <w:rFonts w:cs="Tahoma"/>
          <w:color w:val="000080"/>
          <w:sz w:val="20"/>
          <w:szCs w:val="20"/>
          <w:lang w:val="es-PR"/>
        </w:rPr>
        <w:t xml:space="preserve">ntensivos y de </w:t>
      </w:r>
      <w:r w:rsidR="00A80135" w:rsidRPr="00B8336E">
        <w:rPr>
          <w:rFonts w:cs="Tahoma"/>
          <w:color w:val="000080"/>
          <w:sz w:val="20"/>
          <w:szCs w:val="20"/>
          <w:lang w:val="es-PR"/>
        </w:rPr>
        <w:t>a</w:t>
      </w:r>
      <w:r w:rsidR="004F7EF7" w:rsidRPr="00B8336E">
        <w:rPr>
          <w:rFonts w:cs="Tahoma"/>
          <w:color w:val="000080"/>
          <w:sz w:val="20"/>
          <w:szCs w:val="20"/>
          <w:lang w:val="es-PR"/>
        </w:rPr>
        <w:t xml:space="preserve">poyos en el </w:t>
      </w:r>
      <w:r w:rsidR="00A80135" w:rsidRPr="00B8336E">
        <w:rPr>
          <w:rFonts w:cs="Tahoma"/>
          <w:color w:val="000080"/>
          <w:sz w:val="20"/>
          <w:szCs w:val="20"/>
          <w:lang w:val="es-PR"/>
        </w:rPr>
        <w:t>h</w:t>
      </w:r>
      <w:r w:rsidR="004F7EF7" w:rsidRPr="00B8336E">
        <w:rPr>
          <w:rFonts w:cs="Tahoma"/>
          <w:color w:val="000080"/>
          <w:sz w:val="20"/>
          <w:szCs w:val="20"/>
          <w:lang w:val="es-PR"/>
        </w:rPr>
        <w:t>ogar</w:t>
      </w:r>
      <w:r w:rsidRPr="00B8336E">
        <w:rPr>
          <w:rFonts w:cs="Tahoma"/>
          <w:color w:val="000080"/>
          <w:sz w:val="20"/>
          <w:szCs w:val="20"/>
          <w:lang w:val="es-PR"/>
        </w:rPr>
        <w:t>).</w:t>
      </w:r>
      <w:r w:rsidR="0080033D" w:rsidRPr="00B8336E">
        <w:rPr>
          <w:rFonts w:cs="Tahoma"/>
          <w:color w:val="000080"/>
          <w:sz w:val="20"/>
          <w:szCs w:val="20"/>
          <w:lang w:val="es-PR"/>
        </w:rPr>
        <w:t xml:space="preserve"> </w:t>
      </w:r>
      <w:r w:rsidRPr="00B8336E">
        <w:rPr>
          <w:rFonts w:cs="Tahoma"/>
          <w:color w:val="000080"/>
          <w:sz w:val="20"/>
          <w:szCs w:val="20"/>
          <w:lang w:val="es-PR"/>
        </w:rPr>
        <w:t xml:space="preserve"> Este servicio se </w:t>
      </w:r>
      <w:r w:rsidR="00A80135" w:rsidRPr="00B8336E">
        <w:rPr>
          <w:rFonts w:cs="Tahoma"/>
          <w:color w:val="000080"/>
          <w:sz w:val="20"/>
          <w:szCs w:val="20"/>
          <w:lang w:val="es-PR"/>
        </w:rPr>
        <w:t>presta</w:t>
      </w:r>
      <w:r w:rsidRPr="00B8336E">
        <w:rPr>
          <w:rFonts w:cs="Tahoma"/>
          <w:color w:val="000080"/>
          <w:sz w:val="20"/>
          <w:szCs w:val="20"/>
          <w:lang w:val="es-PR"/>
        </w:rPr>
        <w:t xml:space="preserve"> en el hogar del niño o en otros lugares naturales, bajo la supervisión</w:t>
      </w:r>
      <w:r w:rsidR="0080033D" w:rsidRPr="00B8336E">
        <w:rPr>
          <w:rFonts w:cs="Tahoma"/>
          <w:color w:val="000080"/>
          <w:sz w:val="20"/>
          <w:szCs w:val="20"/>
          <w:lang w:val="es-PR"/>
        </w:rPr>
        <w:t xml:space="preserve"> de personal clínico entrenado y </w:t>
      </w:r>
      <w:r w:rsidR="004B22B7" w:rsidRPr="00B8336E">
        <w:rPr>
          <w:rFonts w:cs="Tahoma"/>
          <w:color w:val="000080"/>
          <w:sz w:val="20"/>
          <w:szCs w:val="20"/>
          <w:lang w:val="es-PR"/>
        </w:rPr>
        <w:t>está</w:t>
      </w:r>
      <w:r w:rsidR="00B31387" w:rsidRPr="00B8336E">
        <w:rPr>
          <w:rFonts w:cs="Tahoma"/>
          <w:color w:val="000080"/>
          <w:sz w:val="20"/>
          <w:szCs w:val="20"/>
          <w:lang w:val="es-PR"/>
        </w:rPr>
        <w:t xml:space="preserve"> disponible p</w:t>
      </w:r>
      <w:r w:rsidR="001542E5" w:rsidRPr="00B8336E">
        <w:rPr>
          <w:rFonts w:cs="Tahoma"/>
          <w:color w:val="000080"/>
          <w:sz w:val="20"/>
          <w:szCs w:val="20"/>
          <w:lang w:val="es-PR"/>
        </w:rPr>
        <w:t>or</w:t>
      </w:r>
      <w:r w:rsidR="00354422" w:rsidRPr="00B8336E">
        <w:rPr>
          <w:rFonts w:cs="Tahoma"/>
          <w:color w:val="000080"/>
          <w:sz w:val="20"/>
          <w:szCs w:val="20"/>
          <w:lang w:val="es-PR"/>
        </w:rPr>
        <w:t xml:space="preserve"> un total de tres año</w:t>
      </w:r>
      <w:r w:rsidR="00B31387" w:rsidRPr="00B8336E">
        <w:rPr>
          <w:rFonts w:cs="Tahoma"/>
          <w:color w:val="000080"/>
          <w:sz w:val="20"/>
          <w:szCs w:val="20"/>
          <w:lang w:val="es-PR"/>
        </w:rPr>
        <w:t>s</w:t>
      </w:r>
      <w:r w:rsidR="00354422" w:rsidRPr="00B8336E">
        <w:rPr>
          <w:rFonts w:cs="Tahoma"/>
          <w:color w:val="000080"/>
          <w:sz w:val="20"/>
          <w:szCs w:val="20"/>
          <w:lang w:val="es-PR"/>
        </w:rPr>
        <w:t>.</w:t>
      </w:r>
      <w:r w:rsidR="0007661F" w:rsidRPr="00B8336E">
        <w:rPr>
          <w:rFonts w:cs="Tahoma"/>
          <w:color w:val="000080"/>
          <w:sz w:val="20"/>
          <w:szCs w:val="20"/>
          <w:lang w:val="es-PR"/>
        </w:rPr>
        <w:t xml:space="preserve"> Este Programa de E</w:t>
      </w:r>
      <w:r w:rsidRPr="00B8336E">
        <w:rPr>
          <w:rFonts w:cs="Tahoma"/>
          <w:color w:val="000080"/>
          <w:sz w:val="20"/>
          <w:szCs w:val="20"/>
          <w:lang w:val="es-PR"/>
        </w:rPr>
        <w:t>xención también proveerá servicios relacionados de apoyo, tales como actividades de integración comunitaria</w:t>
      </w:r>
      <w:r w:rsidR="00F75DA8" w:rsidRPr="00B8336E">
        <w:rPr>
          <w:rFonts w:cs="Tahoma"/>
          <w:color w:val="000080"/>
          <w:sz w:val="20"/>
          <w:szCs w:val="20"/>
          <w:lang w:val="es-PR"/>
        </w:rPr>
        <w:t xml:space="preserve">, </w:t>
      </w:r>
      <w:r w:rsidR="00F75DA8" w:rsidRPr="00DF2C3B">
        <w:rPr>
          <w:rFonts w:cs="Tahoma"/>
          <w:color w:val="FF0000"/>
          <w:sz w:val="20"/>
          <w:szCs w:val="20"/>
          <w:lang w:val="es-PR"/>
        </w:rPr>
        <w:t>productos y servicios individuales</w:t>
      </w:r>
      <w:r w:rsidRPr="00B8336E">
        <w:rPr>
          <w:rFonts w:cs="Tahoma"/>
          <w:color w:val="000080"/>
          <w:sz w:val="20"/>
          <w:szCs w:val="20"/>
          <w:lang w:val="es-PR"/>
        </w:rPr>
        <w:t xml:space="preserve"> y </w:t>
      </w:r>
      <w:r w:rsidR="00F75DA8" w:rsidRPr="00B8336E">
        <w:rPr>
          <w:rFonts w:cs="Tahoma"/>
          <w:color w:val="000080"/>
          <w:sz w:val="20"/>
          <w:szCs w:val="20"/>
          <w:lang w:val="es-PR"/>
        </w:rPr>
        <w:t>descanso</w:t>
      </w:r>
      <w:r w:rsidRPr="00B8336E">
        <w:rPr>
          <w:rFonts w:cs="Tahoma"/>
          <w:color w:val="000080"/>
          <w:sz w:val="20"/>
          <w:szCs w:val="20"/>
          <w:lang w:val="es-PR"/>
        </w:rPr>
        <w:t>.</w:t>
      </w:r>
      <w:r w:rsidR="00D745FB" w:rsidRPr="00B8336E">
        <w:rPr>
          <w:rFonts w:cs="Tahoma"/>
          <w:color w:val="000080"/>
          <w:sz w:val="20"/>
          <w:szCs w:val="20"/>
          <w:lang w:val="es-PR"/>
        </w:rPr>
        <w:t xml:space="preserve"> Al concluir los </w:t>
      </w:r>
      <w:r w:rsidR="00F75DA8" w:rsidRPr="00B8336E">
        <w:rPr>
          <w:rFonts w:cs="Tahoma"/>
          <w:color w:val="000080"/>
          <w:sz w:val="20"/>
          <w:szCs w:val="20"/>
          <w:lang w:val="es-PR"/>
        </w:rPr>
        <w:t>tres</w:t>
      </w:r>
      <w:r w:rsidR="00D745FB" w:rsidRPr="00B8336E">
        <w:rPr>
          <w:rFonts w:cs="Tahoma"/>
          <w:color w:val="000080"/>
          <w:sz w:val="20"/>
          <w:szCs w:val="20"/>
          <w:lang w:val="es-PR"/>
        </w:rPr>
        <w:t xml:space="preserve"> años de servicios intensivos, un niño puede conseguir acceso a los Servicios Suplementarios que satisfagan </w:t>
      </w:r>
      <w:r w:rsidR="005C7764" w:rsidRPr="00501555">
        <w:rPr>
          <w:rFonts w:cs="Tahoma"/>
          <w:color w:val="000080"/>
          <w:sz w:val="20"/>
          <w:szCs w:val="20"/>
          <w:lang w:val="es-PR"/>
        </w:rPr>
        <w:t>sus</w:t>
      </w:r>
      <w:r w:rsidR="005C7764" w:rsidRPr="00B8336E">
        <w:rPr>
          <w:rFonts w:cs="Tahoma"/>
          <w:color w:val="000080"/>
          <w:sz w:val="20"/>
          <w:szCs w:val="20"/>
          <w:lang w:val="es-PR"/>
        </w:rPr>
        <w:t xml:space="preserve"> </w:t>
      </w:r>
      <w:r w:rsidR="00D745FB" w:rsidRPr="00B8336E">
        <w:rPr>
          <w:rFonts w:cs="Tahoma"/>
          <w:color w:val="000080"/>
          <w:sz w:val="20"/>
          <w:szCs w:val="20"/>
          <w:lang w:val="es-PR"/>
        </w:rPr>
        <w:t xml:space="preserve">necesidades y que </w:t>
      </w:r>
      <w:r w:rsidR="00F75DA8" w:rsidRPr="00B8336E">
        <w:rPr>
          <w:rFonts w:cs="Tahoma"/>
          <w:color w:val="000080"/>
          <w:sz w:val="20"/>
          <w:szCs w:val="20"/>
          <w:lang w:val="es-PR"/>
        </w:rPr>
        <w:t xml:space="preserve">le </w:t>
      </w:r>
      <w:r w:rsidR="00D745FB" w:rsidRPr="00B8336E">
        <w:rPr>
          <w:rFonts w:cs="Tahoma"/>
          <w:color w:val="000080"/>
          <w:sz w:val="20"/>
          <w:szCs w:val="20"/>
          <w:lang w:val="es-PR"/>
        </w:rPr>
        <w:t>ayude</w:t>
      </w:r>
      <w:r w:rsidR="00DA311F" w:rsidRPr="00B8336E">
        <w:rPr>
          <w:rFonts w:cs="Tahoma"/>
          <w:color w:val="000080"/>
          <w:sz w:val="20"/>
          <w:szCs w:val="20"/>
          <w:lang w:val="es-PR"/>
        </w:rPr>
        <w:t>n</w:t>
      </w:r>
      <w:r w:rsidR="00D745FB" w:rsidRPr="00B8336E">
        <w:rPr>
          <w:rFonts w:cs="Tahoma"/>
          <w:color w:val="000080"/>
          <w:sz w:val="20"/>
          <w:szCs w:val="20"/>
          <w:lang w:val="es-PR"/>
        </w:rPr>
        <w:t xml:space="preserve"> con la transición </w:t>
      </w:r>
      <w:r w:rsidR="00F75DA8" w:rsidRPr="00B8336E">
        <w:rPr>
          <w:rFonts w:cs="Tahoma"/>
          <w:color w:val="000080"/>
          <w:sz w:val="20"/>
          <w:szCs w:val="20"/>
          <w:lang w:val="es-PR"/>
        </w:rPr>
        <w:t xml:space="preserve">al salir </w:t>
      </w:r>
      <w:r w:rsidR="00D745FB" w:rsidRPr="00B8336E">
        <w:rPr>
          <w:rFonts w:cs="Tahoma"/>
          <w:color w:val="000080"/>
          <w:sz w:val="20"/>
          <w:szCs w:val="20"/>
          <w:lang w:val="es-PR"/>
        </w:rPr>
        <w:t>del Programa de Exención de Autismo intensivo</w:t>
      </w:r>
      <w:r w:rsidR="00F75DA8" w:rsidRPr="00B8336E">
        <w:rPr>
          <w:rFonts w:cs="Tahoma"/>
          <w:color w:val="000080"/>
          <w:sz w:val="20"/>
          <w:szCs w:val="20"/>
          <w:lang w:val="es-PR"/>
        </w:rPr>
        <w:t xml:space="preserve">, </w:t>
      </w:r>
      <w:r w:rsidR="00D745FB" w:rsidRPr="00B8336E">
        <w:rPr>
          <w:rFonts w:cs="Tahoma"/>
          <w:color w:val="000080"/>
          <w:sz w:val="20"/>
          <w:szCs w:val="20"/>
          <w:lang w:val="es-PR"/>
        </w:rPr>
        <w:t xml:space="preserve">hasta que el niño cumpla </w:t>
      </w:r>
      <w:r w:rsidR="00F75DA8" w:rsidRPr="00B8336E">
        <w:rPr>
          <w:rFonts w:cs="Tahoma"/>
          <w:color w:val="000080"/>
          <w:sz w:val="20"/>
          <w:szCs w:val="20"/>
          <w:lang w:val="es-PR"/>
        </w:rPr>
        <w:t>nueve</w:t>
      </w:r>
      <w:r w:rsidR="00D745FB" w:rsidRPr="00B8336E">
        <w:rPr>
          <w:rFonts w:cs="Tahoma"/>
          <w:color w:val="000080"/>
          <w:sz w:val="20"/>
          <w:szCs w:val="20"/>
          <w:lang w:val="es-PR"/>
        </w:rPr>
        <w:t xml:space="preserve"> años de edad.</w:t>
      </w:r>
    </w:p>
    <w:p w:rsidR="0032603F" w:rsidRPr="0023216B" w:rsidRDefault="0032603F" w:rsidP="004B22B7">
      <w:pPr>
        <w:autoSpaceDE w:val="0"/>
        <w:autoSpaceDN w:val="0"/>
        <w:adjustRightInd w:val="0"/>
        <w:spacing w:after="0" w:line="240" w:lineRule="auto"/>
        <w:jc w:val="both"/>
        <w:rPr>
          <w:rFonts w:ascii="Tahoma" w:hAnsi="Tahoma" w:cs="Tahoma"/>
          <w:color w:val="0000FF"/>
          <w:sz w:val="16"/>
          <w:szCs w:val="16"/>
          <w:lang w:val="es-PR"/>
        </w:rPr>
      </w:pPr>
    </w:p>
    <w:p w:rsidR="00955B98" w:rsidRPr="00B8336E" w:rsidRDefault="005C415B" w:rsidP="00252E70">
      <w:pPr>
        <w:autoSpaceDE w:val="0"/>
        <w:autoSpaceDN w:val="0"/>
        <w:adjustRightInd w:val="0"/>
        <w:spacing w:after="0" w:line="240" w:lineRule="auto"/>
        <w:jc w:val="both"/>
        <w:rPr>
          <w:rFonts w:cs="Tahoma"/>
          <w:color w:val="000080"/>
          <w:sz w:val="20"/>
          <w:szCs w:val="20"/>
          <w:lang w:val="es-PR"/>
        </w:rPr>
      </w:pPr>
      <w:r w:rsidRPr="00B8336E">
        <w:rPr>
          <w:rFonts w:cs="Tahoma"/>
          <w:color w:val="000080"/>
          <w:sz w:val="20"/>
          <w:szCs w:val="20"/>
          <w:lang w:val="es-PR"/>
        </w:rPr>
        <w:t>A</w:t>
      </w:r>
      <w:r w:rsidR="006D190C" w:rsidRPr="00B8336E">
        <w:rPr>
          <w:rFonts w:cs="Tahoma"/>
          <w:color w:val="000080"/>
          <w:sz w:val="20"/>
          <w:szCs w:val="20"/>
          <w:lang w:val="es-PR"/>
        </w:rPr>
        <w:t xml:space="preserve">unque </w:t>
      </w:r>
      <w:r w:rsidR="005C7764" w:rsidRPr="00501555">
        <w:rPr>
          <w:rFonts w:cs="Tahoma"/>
          <w:color w:val="000080"/>
          <w:sz w:val="20"/>
          <w:szCs w:val="20"/>
          <w:lang w:val="es-PR"/>
        </w:rPr>
        <w:t xml:space="preserve">en este momento </w:t>
      </w:r>
      <w:r w:rsidR="00EA05D5" w:rsidRPr="00B8336E">
        <w:rPr>
          <w:rFonts w:cs="Tahoma"/>
          <w:color w:val="000080"/>
          <w:sz w:val="20"/>
          <w:szCs w:val="20"/>
          <w:lang w:val="es-PR"/>
        </w:rPr>
        <w:t xml:space="preserve">el programa </w:t>
      </w:r>
      <w:r w:rsidR="005C7764" w:rsidRPr="00501555">
        <w:rPr>
          <w:rFonts w:cs="Tahoma"/>
          <w:color w:val="000080"/>
          <w:sz w:val="20"/>
          <w:szCs w:val="20"/>
          <w:lang w:val="es-PR"/>
        </w:rPr>
        <w:t xml:space="preserve">de Exención de Autismo </w:t>
      </w:r>
      <w:r w:rsidR="00DA311F" w:rsidRPr="00B8336E">
        <w:rPr>
          <w:rFonts w:cs="Tahoma"/>
          <w:color w:val="000080"/>
          <w:sz w:val="20"/>
          <w:szCs w:val="20"/>
          <w:lang w:val="es-PR"/>
        </w:rPr>
        <w:t>está próximo al límite de su capacidad</w:t>
      </w:r>
      <w:r w:rsidR="00EA05D5" w:rsidRPr="00B8336E">
        <w:rPr>
          <w:rFonts w:cs="Tahoma"/>
          <w:color w:val="000080"/>
          <w:sz w:val="20"/>
          <w:szCs w:val="20"/>
          <w:lang w:val="es-PR"/>
        </w:rPr>
        <w:t xml:space="preserve">, siempre hay niños que abandonan el programa, ya sea </w:t>
      </w:r>
      <w:r w:rsidR="00DA311F" w:rsidRPr="00B8336E">
        <w:rPr>
          <w:rFonts w:cs="Tahoma"/>
          <w:color w:val="000080"/>
          <w:sz w:val="20"/>
          <w:szCs w:val="20"/>
          <w:lang w:val="es-PR"/>
        </w:rPr>
        <w:t>por</w:t>
      </w:r>
      <w:r w:rsidR="00EA05D5" w:rsidRPr="00B8336E">
        <w:rPr>
          <w:rFonts w:cs="Tahoma"/>
          <w:color w:val="000080"/>
          <w:sz w:val="20"/>
          <w:szCs w:val="20"/>
          <w:lang w:val="es-PR"/>
        </w:rPr>
        <w:t xml:space="preserve">que cumplen </w:t>
      </w:r>
      <w:r w:rsidR="00DA311F" w:rsidRPr="00B8336E">
        <w:rPr>
          <w:rFonts w:cs="Tahoma"/>
          <w:color w:val="000080"/>
          <w:sz w:val="20"/>
          <w:szCs w:val="20"/>
          <w:lang w:val="es-PR"/>
        </w:rPr>
        <w:t>nueve</w:t>
      </w:r>
      <w:r w:rsidR="00EA05D5" w:rsidRPr="00B8336E">
        <w:rPr>
          <w:rFonts w:cs="Tahoma"/>
          <w:color w:val="000080"/>
          <w:sz w:val="20"/>
          <w:szCs w:val="20"/>
          <w:lang w:val="es-PR"/>
        </w:rPr>
        <w:t xml:space="preserve"> años </w:t>
      </w:r>
      <w:r w:rsidR="00DA311F" w:rsidRPr="00B8336E">
        <w:rPr>
          <w:rFonts w:cs="Tahoma"/>
          <w:color w:val="000080"/>
          <w:sz w:val="20"/>
          <w:szCs w:val="20"/>
          <w:lang w:val="es-PR"/>
        </w:rPr>
        <w:t xml:space="preserve">de </w:t>
      </w:r>
      <w:r w:rsidR="00EA05D5" w:rsidRPr="00B8336E">
        <w:rPr>
          <w:rFonts w:cs="Tahoma"/>
          <w:color w:val="000080"/>
          <w:sz w:val="20"/>
          <w:szCs w:val="20"/>
          <w:lang w:val="es-PR"/>
        </w:rPr>
        <w:t xml:space="preserve">edad u otras razones. </w:t>
      </w:r>
      <w:r w:rsidR="000A501C" w:rsidRPr="00B8336E">
        <w:rPr>
          <w:rFonts w:cs="Tahoma"/>
          <w:color w:val="000080"/>
          <w:sz w:val="20"/>
          <w:szCs w:val="20"/>
          <w:lang w:val="es-PR"/>
        </w:rPr>
        <w:t xml:space="preserve">Por lo tanto, queremos </w:t>
      </w:r>
      <w:r w:rsidR="00CB35F2" w:rsidRPr="00B8336E">
        <w:rPr>
          <w:rFonts w:cs="Tahoma"/>
          <w:color w:val="000080"/>
          <w:sz w:val="20"/>
          <w:szCs w:val="20"/>
          <w:lang w:val="es-PR"/>
        </w:rPr>
        <w:t xml:space="preserve">tener </w:t>
      </w:r>
      <w:r w:rsidR="000A501C" w:rsidRPr="00B8336E">
        <w:rPr>
          <w:rFonts w:cs="Tahoma"/>
          <w:color w:val="000080"/>
          <w:sz w:val="20"/>
          <w:szCs w:val="20"/>
          <w:lang w:val="es-PR"/>
        </w:rPr>
        <w:t xml:space="preserve">una cantidad de solicitudes actualizadas para utilizarlas cuando surja un </w:t>
      </w:r>
      <w:r w:rsidR="00410361" w:rsidRPr="00B8336E">
        <w:rPr>
          <w:rFonts w:cs="Tahoma"/>
          <w:color w:val="000080"/>
          <w:sz w:val="20"/>
          <w:szCs w:val="20"/>
          <w:lang w:val="es-PR"/>
        </w:rPr>
        <w:t>cupo</w:t>
      </w:r>
      <w:r w:rsidR="00CB35F2" w:rsidRPr="00B8336E">
        <w:rPr>
          <w:rFonts w:cs="Tahoma"/>
          <w:color w:val="000080"/>
          <w:sz w:val="20"/>
          <w:szCs w:val="20"/>
          <w:lang w:val="es-PR"/>
        </w:rPr>
        <w:t xml:space="preserve"> </w:t>
      </w:r>
      <w:r w:rsidR="000A501C" w:rsidRPr="00B8336E">
        <w:rPr>
          <w:rFonts w:cs="Tahoma"/>
          <w:color w:val="000080"/>
          <w:sz w:val="20"/>
          <w:szCs w:val="20"/>
          <w:lang w:val="es-PR"/>
        </w:rPr>
        <w:t xml:space="preserve">para este Programa. </w:t>
      </w:r>
      <w:r w:rsidR="00EA05D5" w:rsidRPr="00B8336E">
        <w:rPr>
          <w:rFonts w:cs="Tahoma"/>
          <w:color w:val="000080"/>
          <w:sz w:val="20"/>
          <w:szCs w:val="20"/>
          <w:lang w:val="es-PR"/>
        </w:rPr>
        <w:t xml:space="preserve">Por lo tanto, la División de Autismo ofrece una oportunidad de </w:t>
      </w:r>
      <w:r w:rsidR="00DA311F" w:rsidRPr="00B8336E">
        <w:rPr>
          <w:rFonts w:cs="Tahoma"/>
          <w:color w:val="000080"/>
          <w:sz w:val="20"/>
          <w:szCs w:val="20"/>
          <w:lang w:val="es-PR"/>
        </w:rPr>
        <w:t>presentar la solicitud</w:t>
      </w:r>
      <w:r w:rsidR="00EA05D5" w:rsidRPr="00B8336E">
        <w:rPr>
          <w:rFonts w:cs="Tahoma"/>
          <w:color w:val="000080"/>
          <w:sz w:val="20"/>
          <w:szCs w:val="20"/>
          <w:lang w:val="es-PR"/>
        </w:rPr>
        <w:t xml:space="preserve"> para</w:t>
      </w:r>
      <w:r w:rsidR="00DA311F" w:rsidRPr="00B8336E">
        <w:rPr>
          <w:rFonts w:cs="Tahoma"/>
          <w:color w:val="000080"/>
          <w:sz w:val="20"/>
          <w:szCs w:val="20"/>
          <w:lang w:val="es-PR"/>
        </w:rPr>
        <w:t xml:space="preserve"> entrar</w:t>
      </w:r>
      <w:r w:rsidR="00EA05D5" w:rsidRPr="00B8336E">
        <w:rPr>
          <w:rFonts w:cs="Tahoma"/>
          <w:color w:val="000080"/>
          <w:sz w:val="20"/>
          <w:szCs w:val="20"/>
          <w:lang w:val="es-PR"/>
        </w:rPr>
        <w:t xml:space="preserve"> </w:t>
      </w:r>
      <w:r w:rsidR="00DA311F" w:rsidRPr="00B8336E">
        <w:rPr>
          <w:rFonts w:cs="Tahoma"/>
          <w:color w:val="000080"/>
          <w:sz w:val="20"/>
          <w:szCs w:val="20"/>
          <w:lang w:val="es-PR"/>
        </w:rPr>
        <w:t xml:space="preserve">al </w:t>
      </w:r>
      <w:r w:rsidR="00EA05D5" w:rsidRPr="00B8336E">
        <w:rPr>
          <w:rFonts w:cs="Tahoma"/>
          <w:color w:val="000080"/>
          <w:sz w:val="20"/>
          <w:szCs w:val="20"/>
          <w:lang w:val="es-PR"/>
        </w:rPr>
        <w:t xml:space="preserve">Programa de Exención a través de un período </w:t>
      </w:r>
      <w:r w:rsidR="006D758C" w:rsidRPr="00B8336E">
        <w:rPr>
          <w:rFonts w:cs="Tahoma"/>
          <w:color w:val="000080"/>
          <w:sz w:val="20"/>
          <w:szCs w:val="20"/>
          <w:lang w:val="es-PR"/>
        </w:rPr>
        <w:t>abierto</w:t>
      </w:r>
      <w:r w:rsidR="00EA05D5" w:rsidRPr="00B8336E">
        <w:rPr>
          <w:rFonts w:cs="Tahoma"/>
          <w:color w:val="000080"/>
          <w:sz w:val="20"/>
          <w:szCs w:val="20"/>
          <w:lang w:val="es-PR"/>
        </w:rPr>
        <w:t xml:space="preserve"> </w:t>
      </w:r>
      <w:r w:rsidR="00C250FF" w:rsidRPr="00B8336E">
        <w:rPr>
          <w:rFonts w:cs="Tahoma"/>
          <w:color w:val="000080"/>
          <w:sz w:val="20"/>
          <w:szCs w:val="20"/>
          <w:lang w:val="es-PR"/>
        </w:rPr>
        <w:t>de solicitud</w:t>
      </w:r>
      <w:r w:rsidR="00EA05D5" w:rsidRPr="00B8336E">
        <w:rPr>
          <w:rFonts w:cs="Tahoma"/>
          <w:color w:val="000080"/>
          <w:sz w:val="20"/>
          <w:szCs w:val="20"/>
          <w:lang w:val="es-PR"/>
        </w:rPr>
        <w:t xml:space="preserve">. </w:t>
      </w:r>
      <w:r w:rsidR="00955B98" w:rsidRPr="00B8336E">
        <w:rPr>
          <w:rFonts w:cs="Tahoma"/>
          <w:color w:val="000080"/>
          <w:sz w:val="20"/>
          <w:szCs w:val="20"/>
          <w:lang w:val="es-PR"/>
        </w:rPr>
        <w:t xml:space="preserve">La División de Autismo tuvo su último período abierto de solicitud en el mes de </w:t>
      </w:r>
      <w:r w:rsidR="003F6695" w:rsidRPr="00B8336E">
        <w:rPr>
          <w:rFonts w:cs="Tahoma"/>
          <w:color w:val="000080"/>
          <w:sz w:val="20"/>
          <w:szCs w:val="20"/>
          <w:lang w:val="es-PR"/>
        </w:rPr>
        <w:t>octubre</w:t>
      </w:r>
      <w:r w:rsidR="00955B98" w:rsidRPr="00B8336E">
        <w:rPr>
          <w:rFonts w:cs="Tahoma"/>
          <w:color w:val="000080"/>
          <w:sz w:val="20"/>
          <w:szCs w:val="20"/>
          <w:lang w:val="es-PR"/>
        </w:rPr>
        <w:t xml:space="preserve"> de </w:t>
      </w:r>
      <w:r w:rsidR="002661EA" w:rsidRPr="00B8336E">
        <w:rPr>
          <w:rFonts w:cs="Tahoma"/>
          <w:color w:val="FF0000"/>
          <w:sz w:val="20"/>
          <w:szCs w:val="20"/>
          <w:lang w:val="es-PR"/>
        </w:rPr>
        <w:t>201</w:t>
      </w:r>
      <w:r w:rsidR="00B77ADE" w:rsidRPr="00B8336E">
        <w:rPr>
          <w:rFonts w:cs="Tahoma"/>
          <w:color w:val="FF0000"/>
          <w:sz w:val="20"/>
          <w:szCs w:val="20"/>
          <w:lang w:val="es-PR"/>
        </w:rPr>
        <w:t>8</w:t>
      </w:r>
      <w:r w:rsidR="00955B98" w:rsidRPr="00B8336E">
        <w:rPr>
          <w:rFonts w:cs="Tahoma"/>
          <w:color w:val="000080"/>
          <w:sz w:val="20"/>
          <w:szCs w:val="20"/>
          <w:lang w:val="es-PR"/>
        </w:rPr>
        <w:t xml:space="preserve">. </w:t>
      </w:r>
      <w:r w:rsidR="004279EF" w:rsidRPr="00B8336E">
        <w:rPr>
          <w:rFonts w:cs="Tahoma"/>
          <w:b/>
          <w:bCs/>
          <w:color w:val="000080"/>
          <w:sz w:val="20"/>
          <w:szCs w:val="20"/>
          <w:lang w:val="es-PR"/>
        </w:rPr>
        <w:t xml:space="preserve">El período abierto </w:t>
      </w:r>
      <w:r w:rsidR="003F6695" w:rsidRPr="00B8336E">
        <w:rPr>
          <w:rFonts w:cs="Tahoma"/>
          <w:b/>
          <w:bCs/>
          <w:color w:val="000080"/>
          <w:sz w:val="20"/>
          <w:szCs w:val="20"/>
          <w:lang w:val="es-PR"/>
        </w:rPr>
        <w:t>de</w:t>
      </w:r>
      <w:r w:rsidR="004279EF" w:rsidRPr="00B8336E">
        <w:rPr>
          <w:rFonts w:cs="Tahoma"/>
          <w:b/>
          <w:bCs/>
          <w:color w:val="000080"/>
          <w:sz w:val="20"/>
          <w:szCs w:val="20"/>
          <w:lang w:val="es-PR"/>
        </w:rPr>
        <w:t xml:space="preserve"> solicitud</w:t>
      </w:r>
      <w:r w:rsidR="00955B98" w:rsidRPr="00B8336E">
        <w:rPr>
          <w:rFonts w:cs="Tahoma"/>
          <w:b/>
          <w:bCs/>
          <w:color w:val="000080"/>
          <w:sz w:val="20"/>
          <w:szCs w:val="20"/>
          <w:lang w:val="es-PR"/>
        </w:rPr>
        <w:t xml:space="preserve"> se extiende desde </w:t>
      </w:r>
      <w:r w:rsidR="00226D9C" w:rsidRPr="00B8336E">
        <w:rPr>
          <w:rFonts w:cs="Tahoma"/>
          <w:b/>
          <w:bCs/>
          <w:color w:val="000080"/>
          <w:sz w:val="20"/>
          <w:szCs w:val="20"/>
          <w:lang w:val="es-PR"/>
        </w:rPr>
        <w:t xml:space="preserve">el </w:t>
      </w:r>
      <w:r w:rsidR="00544D69" w:rsidRPr="00B8336E">
        <w:rPr>
          <w:rFonts w:cs="Tahoma"/>
          <w:b/>
          <w:bCs/>
          <w:color w:val="000080"/>
          <w:sz w:val="20"/>
          <w:szCs w:val="20"/>
          <w:lang w:val="es-PR"/>
        </w:rPr>
        <w:t>1</w:t>
      </w:r>
      <w:r w:rsidR="00FD26EC" w:rsidRPr="00B8336E">
        <w:rPr>
          <w:rFonts w:cs="Tahoma"/>
          <w:b/>
          <w:bCs/>
          <w:color w:val="000080"/>
          <w:sz w:val="20"/>
          <w:szCs w:val="20"/>
          <w:lang w:val="es-PR"/>
        </w:rPr>
        <w:t>7</w:t>
      </w:r>
      <w:r w:rsidR="00226D9C" w:rsidRPr="00B8336E">
        <w:rPr>
          <w:rFonts w:cs="Tahoma"/>
          <w:b/>
          <w:bCs/>
          <w:color w:val="000080"/>
          <w:sz w:val="20"/>
          <w:szCs w:val="20"/>
          <w:lang w:val="es-PR"/>
        </w:rPr>
        <w:t xml:space="preserve"> al </w:t>
      </w:r>
      <w:r w:rsidR="00544D69" w:rsidRPr="00B8336E">
        <w:rPr>
          <w:rFonts w:cs="Tahoma"/>
          <w:b/>
          <w:bCs/>
          <w:color w:val="000080"/>
          <w:sz w:val="20"/>
          <w:szCs w:val="20"/>
          <w:lang w:val="es-PR"/>
        </w:rPr>
        <w:t>3</w:t>
      </w:r>
      <w:r w:rsidR="00771502" w:rsidRPr="00B8336E">
        <w:rPr>
          <w:rFonts w:cs="Tahoma"/>
          <w:b/>
          <w:bCs/>
          <w:color w:val="000080"/>
          <w:sz w:val="20"/>
          <w:szCs w:val="20"/>
          <w:lang w:val="es-PR"/>
        </w:rPr>
        <w:t>1</w:t>
      </w:r>
      <w:r w:rsidR="00226D9C" w:rsidRPr="00B8336E">
        <w:rPr>
          <w:rFonts w:cs="Tahoma"/>
          <w:b/>
          <w:bCs/>
          <w:color w:val="000080"/>
          <w:sz w:val="20"/>
          <w:szCs w:val="20"/>
          <w:lang w:val="es-PR"/>
        </w:rPr>
        <w:t xml:space="preserve"> de octubre. Por favor asegúrese de enviar la solicitud</w:t>
      </w:r>
      <w:r w:rsidR="00AF7A10" w:rsidRPr="00B8336E">
        <w:rPr>
          <w:rFonts w:cs="Tahoma"/>
          <w:b/>
          <w:bCs/>
          <w:color w:val="000080"/>
          <w:sz w:val="20"/>
          <w:szCs w:val="20"/>
          <w:lang w:val="es-PR"/>
        </w:rPr>
        <w:t xml:space="preserve"> por CORREO o por </w:t>
      </w:r>
      <w:r w:rsidR="000C74E6" w:rsidRPr="00B8336E">
        <w:rPr>
          <w:rFonts w:cs="Tahoma"/>
          <w:b/>
          <w:bCs/>
          <w:color w:val="000080"/>
          <w:sz w:val="20"/>
          <w:szCs w:val="20"/>
          <w:lang w:val="es-PR"/>
        </w:rPr>
        <w:t>CORREO ELECTRÓNICO</w:t>
      </w:r>
      <w:r w:rsidR="00226D9C" w:rsidRPr="00B8336E">
        <w:rPr>
          <w:rFonts w:cs="Tahoma"/>
          <w:b/>
          <w:bCs/>
          <w:color w:val="000080"/>
          <w:sz w:val="20"/>
          <w:szCs w:val="20"/>
          <w:lang w:val="es-PR"/>
        </w:rPr>
        <w:t xml:space="preserve"> entre el </w:t>
      </w:r>
      <w:r w:rsidR="00544D69" w:rsidRPr="00B8336E">
        <w:rPr>
          <w:rFonts w:cs="Tahoma"/>
          <w:b/>
          <w:bCs/>
          <w:color w:val="000080"/>
          <w:sz w:val="20"/>
          <w:szCs w:val="20"/>
          <w:lang w:val="es-PR"/>
        </w:rPr>
        <w:t>1</w:t>
      </w:r>
      <w:r w:rsidR="00FD26EC" w:rsidRPr="00B8336E">
        <w:rPr>
          <w:rFonts w:cs="Tahoma"/>
          <w:b/>
          <w:bCs/>
          <w:color w:val="000080"/>
          <w:sz w:val="20"/>
          <w:szCs w:val="20"/>
          <w:lang w:val="es-PR"/>
        </w:rPr>
        <w:t>7</w:t>
      </w:r>
      <w:r w:rsidR="00226D9C" w:rsidRPr="00B8336E">
        <w:rPr>
          <w:rFonts w:cs="Tahoma"/>
          <w:b/>
          <w:bCs/>
          <w:color w:val="000080"/>
          <w:sz w:val="20"/>
          <w:szCs w:val="20"/>
          <w:lang w:val="es-PR"/>
        </w:rPr>
        <w:t xml:space="preserve"> y el </w:t>
      </w:r>
      <w:r w:rsidR="00544D69" w:rsidRPr="00B8336E">
        <w:rPr>
          <w:rFonts w:cs="Tahoma"/>
          <w:b/>
          <w:bCs/>
          <w:color w:val="000080"/>
          <w:sz w:val="20"/>
          <w:szCs w:val="20"/>
          <w:lang w:val="es-PR"/>
        </w:rPr>
        <w:t>3</w:t>
      </w:r>
      <w:r w:rsidR="00AF7A10" w:rsidRPr="00B8336E">
        <w:rPr>
          <w:rFonts w:cs="Tahoma"/>
          <w:b/>
          <w:bCs/>
          <w:color w:val="000080"/>
          <w:sz w:val="20"/>
          <w:szCs w:val="20"/>
          <w:lang w:val="es-PR"/>
        </w:rPr>
        <w:t>1</w:t>
      </w:r>
      <w:r w:rsidR="00226D9C" w:rsidRPr="00B8336E">
        <w:rPr>
          <w:rFonts w:cs="Tahoma"/>
          <w:b/>
          <w:bCs/>
          <w:color w:val="000080"/>
          <w:sz w:val="20"/>
          <w:szCs w:val="20"/>
          <w:lang w:val="es-PR"/>
        </w:rPr>
        <w:t xml:space="preserve"> de octubre</w:t>
      </w:r>
      <w:r w:rsidR="000C74E6" w:rsidRPr="00B8336E">
        <w:rPr>
          <w:rFonts w:cs="Tahoma"/>
          <w:b/>
          <w:bCs/>
          <w:color w:val="000080"/>
          <w:sz w:val="20"/>
          <w:szCs w:val="20"/>
          <w:lang w:val="es-PR"/>
        </w:rPr>
        <w:t>.</w:t>
      </w:r>
      <w:r w:rsidR="00226D9C" w:rsidRPr="00B8336E">
        <w:rPr>
          <w:rFonts w:cs="Tahoma"/>
          <w:b/>
          <w:bCs/>
          <w:color w:val="000080"/>
          <w:sz w:val="20"/>
          <w:szCs w:val="20"/>
          <w:lang w:val="es-PR"/>
        </w:rPr>
        <w:t xml:space="preserve"> </w:t>
      </w:r>
      <w:r w:rsidR="000C74E6" w:rsidRPr="00B8336E">
        <w:rPr>
          <w:rFonts w:cs="Tahoma"/>
          <w:b/>
          <w:bCs/>
          <w:color w:val="000080"/>
          <w:sz w:val="20"/>
          <w:szCs w:val="20"/>
          <w:lang w:val="es-PR"/>
        </w:rPr>
        <w:t>L</w:t>
      </w:r>
      <w:r w:rsidR="00226D9C" w:rsidRPr="00B8336E">
        <w:rPr>
          <w:rFonts w:cs="Tahoma"/>
          <w:b/>
          <w:bCs/>
          <w:color w:val="000080"/>
          <w:sz w:val="20"/>
          <w:szCs w:val="20"/>
          <w:lang w:val="es-PR"/>
        </w:rPr>
        <w:t xml:space="preserve">a División de Autismo descartará las solicitudes que </w:t>
      </w:r>
      <w:r w:rsidR="005C7764" w:rsidRPr="00501555">
        <w:rPr>
          <w:rFonts w:cs="Tahoma"/>
          <w:b/>
          <w:bCs/>
          <w:color w:val="000080"/>
          <w:sz w:val="20"/>
          <w:szCs w:val="20"/>
          <w:lang w:val="es-PR"/>
        </w:rPr>
        <w:t>se reciban</w:t>
      </w:r>
      <w:r w:rsidR="00226D9C" w:rsidRPr="00B8336E">
        <w:rPr>
          <w:rFonts w:cs="Tahoma"/>
          <w:b/>
          <w:bCs/>
          <w:color w:val="000080"/>
          <w:sz w:val="20"/>
          <w:szCs w:val="20"/>
          <w:lang w:val="es-PR"/>
        </w:rPr>
        <w:t xml:space="preserve"> fuera de este plazo.</w:t>
      </w:r>
      <w:r w:rsidR="003F6695" w:rsidRPr="00B8336E">
        <w:rPr>
          <w:rFonts w:cs="Tahoma"/>
          <w:b/>
          <w:bCs/>
          <w:color w:val="000080"/>
          <w:sz w:val="20"/>
          <w:szCs w:val="20"/>
          <w:lang w:val="es-PR"/>
        </w:rPr>
        <w:t xml:space="preserve"> </w:t>
      </w:r>
    </w:p>
    <w:p w:rsidR="00955B98" w:rsidRPr="00B8336E" w:rsidRDefault="00955B98" w:rsidP="00955B98">
      <w:pPr>
        <w:autoSpaceDE w:val="0"/>
        <w:autoSpaceDN w:val="0"/>
        <w:adjustRightInd w:val="0"/>
        <w:spacing w:after="0" w:line="240" w:lineRule="auto"/>
        <w:jc w:val="both"/>
        <w:rPr>
          <w:rFonts w:cs="Tahoma"/>
          <w:color w:val="0000FF"/>
          <w:sz w:val="16"/>
          <w:szCs w:val="16"/>
          <w:lang w:val="es-PR"/>
        </w:rPr>
      </w:pPr>
    </w:p>
    <w:p w:rsidR="00C75FDF" w:rsidRPr="00B8336E" w:rsidRDefault="00EE4342" w:rsidP="00ED52BE">
      <w:pPr>
        <w:spacing w:line="240" w:lineRule="auto"/>
        <w:jc w:val="both"/>
        <w:rPr>
          <w:rFonts w:cs="Tahoma"/>
          <w:color w:val="000080"/>
          <w:sz w:val="20"/>
          <w:szCs w:val="20"/>
          <w:lang w:val="es-PR"/>
        </w:rPr>
      </w:pPr>
      <w:r w:rsidRPr="00B8336E">
        <w:rPr>
          <w:rFonts w:cs="Tahoma"/>
          <w:color w:val="000080"/>
          <w:sz w:val="20"/>
          <w:szCs w:val="20"/>
          <w:lang w:val="es-PR"/>
        </w:rPr>
        <w:t>El Programa de Autismo</w:t>
      </w:r>
      <w:r w:rsidR="00C75FDF" w:rsidRPr="00B8336E">
        <w:rPr>
          <w:rFonts w:cs="Tahoma"/>
          <w:color w:val="000080"/>
          <w:sz w:val="20"/>
          <w:szCs w:val="20"/>
          <w:lang w:val="es-PR"/>
        </w:rPr>
        <w:t xml:space="preserve"> </w:t>
      </w:r>
      <w:r w:rsidR="007F13D5" w:rsidRPr="00B8336E">
        <w:rPr>
          <w:rFonts w:cs="Tahoma"/>
          <w:color w:val="000080"/>
          <w:sz w:val="20"/>
          <w:szCs w:val="20"/>
          <w:lang w:val="es-PR"/>
        </w:rPr>
        <w:t>tiene cupos reservados</w:t>
      </w:r>
      <w:r w:rsidR="00C75FDF" w:rsidRPr="00B8336E">
        <w:rPr>
          <w:rFonts w:cs="Tahoma"/>
          <w:color w:val="000080"/>
          <w:sz w:val="20"/>
          <w:szCs w:val="20"/>
          <w:lang w:val="es-PR"/>
        </w:rPr>
        <w:t xml:space="preserve"> para niños que tienen </w:t>
      </w:r>
      <w:r w:rsidR="000C74E6" w:rsidRPr="00B8336E">
        <w:rPr>
          <w:rFonts w:cs="Tahoma"/>
          <w:color w:val="000080"/>
          <w:sz w:val="20"/>
          <w:szCs w:val="20"/>
          <w:lang w:val="es-PR"/>
        </w:rPr>
        <w:t>tres</w:t>
      </w:r>
      <w:r w:rsidR="00C75FDF" w:rsidRPr="00B8336E">
        <w:rPr>
          <w:rFonts w:cs="Tahoma"/>
          <w:color w:val="000080"/>
          <w:sz w:val="20"/>
          <w:szCs w:val="20"/>
          <w:lang w:val="es-PR"/>
        </w:rPr>
        <w:t xml:space="preserve"> años de edad y que están en proceso de transición para finalizar la Intervención Temprana.  Esto significa que la División de Autismo reserva </w:t>
      </w:r>
      <w:r w:rsidR="00ED52BE" w:rsidRPr="00B8336E">
        <w:rPr>
          <w:rFonts w:cs="Tahoma"/>
          <w:color w:val="000080"/>
          <w:sz w:val="20"/>
          <w:szCs w:val="20"/>
          <w:lang w:val="es-PR"/>
        </w:rPr>
        <w:t>20</w:t>
      </w:r>
      <w:r w:rsidR="00C75FDF" w:rsidRPr="00B8336E">
        <w:rPr>
          <w:rFonts w:cs="Tahoma"/>
          <w:color w:val="000080"/>
          <w:sz w:val="20"/>
          <w:szCs w:val="20"/>
          <w:lang w:val="es-PR"/>
        </w:rPr>
        <w:t xml:space="preserve"> puestos en todo el estado para los niños que tienen </w:t>
      </w:r>
      <w:r w:rsidR="000C74E6" w:rsidRPr="00B8336E">
        <w:rPr>
          <w:rFonts w:cs="Tahoma"/>
          <w:color w:val="000080"/>
          <w:sz w:val="20"/>
          <w:szCs w:val="20"/>
          <w:lang w:val="es-PR"/>
        </w:rPr>
        <w:t>tres</w:t>
      </w:r>
      <w:r w:rsidR="00C75FDF" w:rsidRPr="00B8336E">
        <w:rPr>
          <w:rFonts w:cs="Tahoma"/>
          <w:color w:val="000080"/>
          <w:sz w:val="20"/>
          <w:szCs w:val="20"/>
          <w:lang w:val="es-PR"/>
        </w:rPr>
        <w:t xml:space="preserve"> años de edad. Estos niños todavía deberán cumplir con todas las normas de elegibilidad pertinentes, financieras y clínicas, que se requieren para entrar </w:t>
      </w:r>
      <w:r w:rsidR="005C7764" w:rsidRPr="00501555">
        <w:rPr>
          <w:rFonts w:cs="Tahoma"/>
          <w:color w:val="000080"/>
          <w:sz w:val="20"/>
          <w:szCs w:val="20"/>
          <w:lang w:val="es-PR"/>
        </w:rPr>
        <w:t>a</w:t>
      </w:r>
      <w:r w:rsidR="00C75FDF" w:rsidRPr="00B8336E">
        <w:rPr>
          <w:rFonts w:cs="Tahoma"/>
          <w:color w:val="000080"/>
          <w:sz w:val="20"/>
          <w:szCs w:val="20"/>
          <w:lang w:val="es-PR"/>
        </w:rPr>
        <w:t xml:space="preserve">l Programa. </w:t>
      </w:r>
    </w:p>
    <w:p w:rsidR="00081FCB" w:rsidRPr="00B8336E" w:rsidRDefault="002F2189" w:rsidP="00081FCB">
      <w:pPr>
        <w:spacing w:after="0" w:line="240" w:lineRule="auto"/>
        <w:jc w:val="both"/>
        <w:rPr>
          <w:rFonts w:cs="Tahoma"/>
          <w:color w:val="000080"/>
          <w:sz w:val="20"/>
          <w:szCs w:val="20"/>
          <w:lang w:val="es-PR"/>
        </w:rPr>
      </w:pPr>
      <w:r w:rsidRPr="00B8336E">
        <w:rPr>
          <w:rFonts w:cs="Tahoma"/>
          <w:color w:val="000080"/>
          <w:sz w:val="20"/>
          <w:szCs w:val="20"/>
          <w:lang w:val="es-PR"/>
        </w:rPr>
        <w:t xml:space="preserve">El Programa de Exención </w:t>
      </w:r>
      <w:r w:rsidR="005C7764" w:rsidRPr="00501555">
        <w:rPr>
          <w:rFonts w:cs="Tahoma"/>
          <w:color w:val="000080"/>
          <w:sz w:val="20"/>
          <w:szCs w:val="20"/>
          <w:lang w:val="es-PR"/>
        </w:rPr>
        <w:t xml:space="preserve">de Autismo </w:t>
      </w:r>
      <w:r w:rsidRPr="00B8336E">
        <w:rPr>
          <w:rFonts w:cs="Tahoma"/>
          <w:color w:val="000080"/>
          <w:sz w:val="20"/>
          <w:szCs w:val="20"/>
          <w:lang w:val="es-PR"/>
        </w:rPr>
        <w:t xml:space="preserve">presta sus servicios </w:t>
      </w:r>
      <w:r w:rsidR="005C7764" w:rsidRPr="00501555">
        <w:rPr>
          <w:rFonts w:cs="Tahoma"/>
          <w:color w:val="000080"/>
          <w:sz w:val="20"/>
          <w:szCs w:val="20"/>
          <w:lang w:val="es-PR"/>
        </w:rPr>
        <w:t>a niños hasta los nueve años de edad</w:t>
      </w:r>
      <w:r w:rsidRPr="00B8336E">
        <w:rPr>
          <w:rFonts w:cs="Tahoma"/>
          <w:color w:val="000080"/>
          <w:sz w:val="20"/>
          <w:szCs w:val="20"/>
          <w:lang w:val="es-PR"/>
        </w:rPr>
        <w:t xml:space="preserve">, que tengan un </w:t>
      </w:r>
      <w:r w:rsidR="007F13D5" w:rsidRPr="00B8336E">
        <w:rPr>
          <w:rFonts w:cs="Tahoma"/>
          <w:color w:val="000080"/>
          <w:sz w:val="20"/>
          <w:szCs w:val="20"/>
          <w:lang w:val="es-PR"/>
        </w:rPr>
        <w:t>trastorno del espectro autista</w:t>
      </w:r>
      <w:r w:rsidRPr="00B8336E">
        <w:rPr>
          <w:rFonts w:cs="Tahoma"/>
          <w:color w:val="000080"/>
          <w:sz w:val="20"/>
          <w:szCs w:val="20"/>
          <w:lang w:val="es-PR"/>
        </w:rPr>
        <w:t xml:space="preserve"> según los criterios de elegibilidad para el Programa de Exención. Todos los servicios de exención </w:t>
      </w:r>
      <w:r w:rsidR="0047065C" w:rsidRPr="00B8336E">
        <w:rPr>
          <w:rFonts w:cs="Tahoma"/>
          <w:color w:val="000080"/>
          <w:sz w:val="20"/>
          <w:szCs w:val="20"/>
          <w:lang w:val="es-PR"/>
        </w:rPr>
        <w:t>r</w:t>
      </w:r>
      <w:r w:rsidRPr="00B8336E">
        <w:rPr>
          <w:rFonts w:cs="Tahoma"/>
          <w:color w:val="000080"/>
          <w:sz w:val="20"/>
          <w:szCs w:val="20"/>
          <w:lang w:val="es-PR"/>
        </w:rPr>
        <w:t>equieren que el niño conti</w:t>
      </w:r>
      <w:r w:rsidR="007F13D5" w:rsidRPr="00B8336E">
        <w:rPr>
          <w:rFonts w:cs="Tahoma"/>
          <w:color w:val="000080"/>
          <w:sz w:val="20"/>
          <w:szCs w:val="20"/>
          <w:lang w:val="es-PR"/>
        </w:rPr>
        <w:t>n</w:t>
      </w:r>
      <w:r w:rsidR="00B8486D" w:rsidRPr="00501555">
        <w:rPr>
          <w:rFonts w:cs="Tahoma"/>
          <w:color w:val="000080"/>
          <w:sz w:val="20"/>
          <w:szCs w:val="20"/>
          <w:lang w:val="es-PR"/>
        </w:rPr>
        <w:t>ú</w:t>
      </w:r>
      <w:r w:rsidR="007F13D5" w:rsidRPr="00B8336E">
        <w:rPr>
          <w:rFonts w:cs="Tahoma"/>
          <w:color w:val="000080"/>
          <w:sz w:val="20"/>
          <w:szCs w:val="20"/>
          <w:lang w:val="es-PR"/>
        </w:rPr>
        <w:t>e</w:t>
      </w:r>
      <w:r w:rsidRPr="00B8336E">
        <w:rPr>
          <w:rFonts w:cs="Tahoma"/>
          <w:color w:val="000080"/>
          <w:sz w:val="20"/>
          <w:szCs w:val="20"/>
          <w:lang w:val="es-PR"/>
        </w:rPr>
        <w:t xml:space="preserve"> cumpliendo con los requisitos clínicos y financieros de elegibilidad para el Programa de Exención. </w:t>
      </w:r>
    </w:p>
    <w:p w:rsidR="00B8486D" w:rsidRPr="00501555" w:rsidRDefault="00B8486D" w:rsidP="00081FCB">
      <w:pPr>
        <w:spacing w:after="0" w:line="240" w:lineRule="auto"/>
        <w:jc w:val="both"/>
        <w:rPr>
          <w:rFonts w:cs="Tahoma"/>
          <w:color w:val="000080"/>
          <w:sz w:val="20"/>
          <w:szCs w:val="20"/>
          <w:lang w:val="es-PR"/>
        </w:rPr>
      </w:pPr>
    </w:p>
    <w:p w:rsidR="00943919" w:rsidRPr="00B8336E" w:rsidRDefault="00927402" w:rsidP="00081FCB">
      <w:pPr>
        <w:spacing w:after="0" w:line="240" w:lineRule="auto"/>
        <w:jc w:val="both"/>
        <w:rPr>
          <w:rFonts w:cs="Tahoma"/>
          <w:b/>
          <w:color w:val="000080"/>
          <w:sz w:val="20"/>
          <w:szCs w:val="20"/>
          <w:lang w:val="es-PR"/>
        </w:rPr>
      </w:pPr>
      <w:r w:rsidRPr="00B8336E">
        <w:rPr>
          <w:rFonts w:cs="Tahoma"/>
          <w:b/>
          <w:color w:val="000080"/>
          <w:sz w:val="20"/>
          <w:szCs w:val="20"/>
          <w:lang w:val="es-PR"/>
        </w:rPr>
        <w:t xml:space="preserve">Este mensaje es para notificarle sobre los requisitos de </w:t>
      </w:r>
      <w:r w:rsidR="00A659FB" w:rsidRPr="00B8336E">
        <w:rPr>
          <w:rFonts w:cs="Tahoma"/>
          <w:b/>
          <w:color w:val="000080"/>
          <w:sz w:val="20"/>
          <w:szCs w:val="20"/>
          <w:lang w:val="es-PR"/>
        </w:rPr>
        <w:t xml:space="preserve">elegibilidad </w:t>
      </w:r>
      <w:r w:rsidR="001476EC" w:rsidRPr="00B8336E">
        <w:rPr>
          <w:rFonts w:cs="Tahoma"/>
          <w:b/>
          <w:color w:val="000080"/>
          <w:sz w:val="20"/>
          <w:szCs w:val="20"/>
          <w:lang w:val="es-PR"/>
        </w:rPr>
        <w:t xml:space="preserve">para el </w:t>
      </w:r>
      <w:r w:rsidR="00A659FB" w:rsidRPr="00B8336E">
        <w:rPr>
          <w:rFonts w:cs="Tahoma"/>
          <w:b/>
          <w:color w:val="000080"/>
          <w:sz w:val="20"/>
          <w:szCs w:val="20"/>
          <w:lang w:val="es-PR"/>
        </w:rPr>
        <w:t xml:space="preserve">Programa </w:t>
      </w:r>
      <w:r w:rsidRPr="00B8336E">
        <w:rPr>
          <w:rFonts w:cs="Tahoma"/>
          <w:b/>
          <w:color w:val="000080"/>
          <w:sz w:val="20"/>
          <w:szCs w:val="20"/>
          <w:lang w:val="es-PR"/>
        </w:rPr>
        <w:t>de Exención</w:t>
      </w:r>
      <w:r w:rsidR="00A659FB" w:rsidRPr="00B8336E">
        <w:rPr>
          <w:rFonts w:cs="Tahoma"/>
          <w:b/>
          <w:color w:val="000080"/>
          <w:sz w:val="20"/>
          <w:szCs w:val="20"/>
          <w:lang w:val="es-PR"/>
        </w:rPr>
        <w:t xml:space="preserve"> de Autismo</w:t>
      </w:r>
      <w:r w:rsidRPr="00B8336E">
        <w:rPr>
          <w:rFonts w:cs="Tahoma"/>
          <w:b/>
          <w:color w:val="000080"/>
          <w:sz w:val="20"/>
          <w:szCs w:val="20"/>
          <w:lang w:val="es-PR"/>
        </w:rPr>
        <w:t>:</w:t>
      </w:r>
    </w:p>
    <w:p w:rsidR="00081FCB" w:rsidRPr="00B8336E" w:rsidRDefault="00081FCB" w:rsidP="00081FCB">
      <w:pPr>
        <w:spacing w:after="0" w:line="240" w:lineRule="auto"/>
        <w:jc w:val="both"/>
        <w:rPr>
          <w:rFonts w:cs="Tahoma"/>
          <w:color w:val="000080"/>
          <w:sz w:val="10"/>
          <w:szCs w:val="10"/>
          <w:lang w:val="es-PR"/>
        </w:rPr>
      </w:pPr>
    </w:p>
    <w:p w:rsidR="009F72F7" w:rsidRPr="00B8336E" w:rsidRDefault="009F72F7" w:rsidP="00693ECD">
      <w:pPr>
        <w:spacing w:after="0"/>
        <w:jc w:val="both"/>
        <w:rPr>
          <w:rFonts w:cs="Tahoma"/>
          <w:color w:val="000080"/>
          <w:sz w:val="20"/>
          <w:szCs w:val="20"/>
          <w:lang w:val="es-PR"/>
        </w:rPr>
      </w:pPr>
      <w:r w:rsidRPr="00B8336E">
        <w:rPr>
          <w:rFonts w:cs="Tahoma"/>
          <w:b/>
          <w:color w:val="000080"/>
          <w:sz w:val="20"/>
          <w:szCs w:val="20"/>
          <w:u w:val="single"/>
          <w:lang w:val="es-PR"/>
        </w:rPr>
        <w:t>El</w:t>
      </w:r>
      <w:r w:rsidR="00927402" w:rsidRPr="00B8336E">
        <w:rPr>
          <w:rFonts w:cs="Tahoma"/>
          <w:b/>
          <w:color w:val="000080"/>
          <w:sz w:val="20"/>
          <w:szCs w:val="20"/>
          <w:u w:val="single"/>
          <w:lang w:val="es-PR"/>
        </w:rPr>
        <w:t>egibilidad</w:t>
      </w:r>
      <w:r w:rsidRPr="00B8336E">
        <w:rPr>
          <w:rFonts w:cs="Tahoma"/>
          <w:color w:val="000080"/>
          <w:sz w:val="20"/>
          <w:szCs w:val="20"/>
          <w:lang w:val="es-PR"/>
        </w:rPr>
        <w:t>:</w:t>
      </w:r>
      <w:r w:rsidR="00C3112E" w:rsidRPr="00B8336E">
        <w:rPr>
          <w:rFonts w:cs="Tahoma"/>
          <w:color w:val="000080"/>
          <w:sz w:val="20"/>
          <w:szCs w:val="20"/>
          <w:lang w:val="es-PR"/>
        </w:rPr>
        <w:t xml:space="preserve"> los siguientes requisitos son necesarios para poder participar en este programa</w:t>
      </w:r>
      <w:r w:rsidRPr="00B8336E">
        <w:rPr>
          <w:rFonts w:cs="Tahoma"/>
          <w:color w:val="000080"/>
          <w:sz w:val="20"/>
          <w:szCs w:val="20"/>
          <w:lang w:val="es-PR"/>
        </w:rPr>
        <w:t>:</w:t>
      </w:r>
    </w:p>
    <w:p w:rsidR="004136F8" w:rsidRPr="00B8336E" w:rsidRDefault="0071731E"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rPr>
        <w:t xml:space="preserve">El niño debe tener un </w:t>
      </w:r>
      <w:r w:rsidRPr="00B8336E">
        <w:rPr>
          <w:rFonts w:cs="Tahoma"/>
          <w:b/>
          <w:color w:val="000080"/>
          <w:sz w:val="20"/>
          <w:szCs w:val="20"/>
          <w:lang w:val="es-PR"/>
        </w:rPr>
        <w:t>diagnóstico confirmado</w:t>
      </w:r>
      <w:r w:rsidRPr="00B8336E">
        <w:rPr>
          <w:rFonts w:cs="Tahoma"/>
          <w:color w:val="000080"/>
          <w:sz w:val="20"/>
          <w:szCs w:val="20"/>
          <w:lang w:val="es-PR"/>
        </w:rPr>
        <w:t xml:space="preserve"> de un </w:t>
      </w:r>
      <w:r w:rsidRPr="00B8336E">
        <w:rPr>
          <w:rFonts w:cs="Tahoma"/>
          <w:color w:val="000080"/>
          <w:sz w:val="20"/>
          <w:szCs w:val="20"/>
          <w:lang w:val="es-PR" w:bidi="en-US"/>
        </w:rPr>
        <w:t xml:space="preserve">Trastorno del Espectro </w:t>
      </w:r>
      <w:r w:rsidR="000E02C8" w:rsidRPr="00B8336E">
        <w:rPr>
          <w:rFonts w:cs="Tahoma"/>
          <w:color w:val="000080"/>
          <w:sz w:val="20"/>
          <w:szCs w:val="20"/>
          <w:lang w:val="es-PR" w:bidi="en-US"/>
        </w:rPr>
        <w:t>Autista</w:t>
      </w:r>
      <w:r w:rsidR="009D57F2" w:rsidRPr="00B8336E">
        <w:rPr>
          <w:rFonts w:cs="Tahoma"/>
          <w:color w:val="000080"/>
          <w:sz w:val="20"/>
          <w:szCs w:val="20"/>
          <w:lang w:val="es-PR" w:bidi="en-US"/>
        </w:rPr>
        <w:t xml:space="preserve">, </w:t>
      </w:r>
      <w:r w:rsidRPr="00B8336E">
        <w:rPr>
          <w:rFonts w:cs="Tahoma"/>
          <w:color w:val="000080"/>
          <w:sz w:val="20"/>
          <w:szCs w:val="20"/>
          <w:lang w:val="es-PR"/>
        </w:rPr>
        <w:t xml:space="preserve">y estar sujeto a </w:t>
      </w:r>
      <w:r w:rsidR="009D57F2" w:rsidRPr="00B8336E">
        <w:rPr>
          <w:rFonts w:cs="Tahoma"/>
          <w:color w:val="000080"/>
          <w:sz w:val="20"/>
          <w:szCs w:val="20"/>
          <w:lang w:val="es-PR"/>
        </w:rPr>
        <w:t xml:space="preserve">la </w:t>
      </w:r>
      <w:r w:rsidRPr="00B8336E">
        <w:rPr>
          <w:rFonts w:cs="Tahoma"/>
          <w:color w:val="000080"/>
          <w:sz w:val="20"/>
          <w:szCs w:val="20"/>
          <w:lang w:val="es-PR"/>
        </w:rPr>
        <w:t xml:space="preserve">verificación por el Departamento de Servicios </w:t>
      </w:r>
      <w:r w:rsidR="000E02C8" w:rsidRPr="00B8336E">
        <w:rPr>
          <w:rFonts w:cs="Tahoma"/>
          <w:color w:val="000080"/>
          <w:sz w:val="20"/>
          <w:szCs w:val="20"/>
          <w:lang w:val="es-PR"/>
        </w:rPr>
        <w:t>del</w:t>
      </w:r>
      <w:r w:rsidRPr="00B8336E">
        <w:rPr>
          <w:rFonts w:cs="Tahoma"/>
          <w:color w:val="000080"/>
          <w:sz w:val="20"/>
          <w:szCs w:val="20"/>
          <w:lang w:val="es-PR"/>
        </w:rPr>
        <w:t xml:space="preserve"> Desarrollo. </w:t>
      </w:r>
    </w:p>
    <w:p w:rsidR="004136F8" w:rsidRPr="00B8336E" w:rsidRDefault="004136F8" w:rsidP="00693ECD">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color w:val="000080"/>
          <w:sz w:val="2"/>
          <w:szCs w:val="2"/>
          <w:lang w:val="es-PR"/>
        </w:rPr>
      </w:pPr>
    </w:p>
    <w:p w:rsidR="004136F8" w:rsidRPr="00B8336E" w:rsidRDefault="009C19DD"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rPr>
        <w:t xml:space="preserve">El niño todavía no ha cumplido los </w:t>
      </w:r>
      <w:r w:rsidR="000E02C8" w:rsidRPr="00B8336E">
        <w:rPr>
          <w:rFonts w:cs="Tahoma"/>
          <w:color w:val="000080"/>
          <w:sz w:val="20"/>
          <w:szCs w:val="20"/>
          <w:lang w:val="es-PR"/>
        </w:rPr>
        <w:t>nueve</w:t>
      </w:r>
      <w:r w:rsidRPr="00B8336E">
        <w:rPr>
          <w:rFonts w:cs="Tahoma"/>
          <w:color w:val="000080"/>
          <w:sz w:val="20"/>
          <w:szCs w:val="20"/>
          <w:lang w:val="es-PR"/>
        </w:rPr>
        <w:t xml:space="preserve"> años de edad. Pueden participar los niños desde que nacen hasta los </w:t>
      </w:r>
      <w:r w:rsidR="000E02C8" w:rsidRPr="00B8336E">
        <w:rPr>
          <w:rFonts w:cs="Tahoma"/>
          <w:color w:val="000080"/>
          <w:sz w:val="20"/>
          <w:szCs w:val="20"/>
          <w:lang w:val="es-PR"/>
        </w:rPr>
        <w:t>ocho</w:t>
      </w:r>
      <w:r w:rsidRPr="00B8336E">
        <w:rPr>
          <w:rFonts w:cs="Tahoma"/>
          <w:color w:val="000080"/>
          <w:sz w:val="20"/>
          <w:szCs w:val="20"/>
          <w:lang w:val="es-PR"/>
        </w:rPr>
        <w:t xml:space="preserve"> años de edad</w:t>
      </w:r>
      <w:r w:rsidR="008C10EE" w:rsidRPr="00B8336E">
        <w:rPr>
          <w:rFonts w:cs="Tahoma"/>
          <w:color w:val="000080"/>
          <w:sz w:val="20"/>
          <w:szCs w:val="20"/>
          <w:lang w:val="es-PR"/>
        </w:rPr>
        <w:t xml:space="preserve">. </w:t>
      </w:r>
    </w:p>
    <w:p w:rsidR="004136F8" w:rsidRPr="00B8336E" w:rsidRDefault="004136F8" w:rsidP="00693ECD">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color w:val="000080"/>
          <w:sz w:val="2"/>
          <w:szCs w:val="2"/>
          <w:lang w:val="es-PR"/>
        </w:rPr>
      </w:pPr>
    </w:p>
    <w:p w:rsidR="004136F8" w:rsidRPr="00B8336E" w:rsidRDefault="008648CC"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rPr>
        <w:t>El niño es residente de Massachusetts</w:t>
      </w:r>
      <w:r w:rsidR="009F72F7" w:rsidRPr="00B8336E">
        <w:rPr>
          <w:rFonts w:cs="Tahoma"/>
          <w:color w:val="000080"/>
          <w:sz w:val="20"/>
          <w:szCs w:val="20"/>
          <w:lang w:val="es-PR"/>
        </w:rPr>
        <w:t>.</w:t>
      </w:r>
      <w:r w:rsidR="008C10EE" w:rsidRPr="00B8336E">
        <w:rPr>
          <w:rFonts w:cs="Tahoma"/>
          <w:color w:val="000080"/>
          <w:sz w:val="20"/>
          <w:szCs w:val="20"/>
          <w:lang w:val="es-PR"/>
        </w:rPr>
        <w:t xml:space="preserve"> </w:t>
      </w:r>
    </w:p>
    <w:p w:rsidR="004136F8" w:rsidRPr="00B8336E" w:rsidRDefault="004136F8" w:rsidP="00693ECD">
      <w:pPr>
        <w:widowControl w:val="0"/>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color w:val="000080"/>
          <w:sz w:val="2"/>
          <w:szCs w:val="2"/>
          <w:lang w:val="es-PR"/>
        </w:rPr>
      </w:pPr>
    </w:p>
    <w:p w:rsidR="00693ECD" w:rsidRPr="00B8336E" w:rsidRDefault="008C10EE"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rPr>
        <w:t>El niño cumple con el nivel de cuidado necesario para recibir servicios en un</w:t>
      </w:r>
      <w:r w:rsidR="000E02C8" w:rsidRPr="00B8336E">
        <w:rPr>
          <w:rFonts w:cs="Tahoma"/>
          <w:color w:val="000080"/>
          <w:sz w:val="20"/>
          <w:szCs w:val="20"/>
          <w:lang w:val="es-PR"/>
        </w:rPr>
        <w:t xml:space="preserve"> centro</w:t>
      </w:r>
      <w:r w:rsidRPr="00B8336E">
        <w:rPr>
          <w:rFonts w:cs="Tahoma"/>
          <w:color w:val="000080"/>
          <w:sz w:val="20"/>
          <w:szCs w:val="20"/>
          <w:lang w:val="es-PR"/>
        </w:rPr>
        <w:t xml:space="preserve"> de Cuidado Intermedio para personas con una discapacidad intelectual (ICF</w:t>
      </w:r>
      <w:r w:rsidR="00EC7270" w:rsidRPr="00501555">
        <w:rPr>
          <w:rFonts w:cs="Tahoma"/>
          <w:color w:val="000080"/>
          <w:sz w:val="20"/>
          <w:szCs w:val="20"/>
          <w:lang w:val="es-PR"/>
        </w:rPr>
        <w:t xml:space="preserve"> </w:t>
      </w:r>
      <w:r w:rsidRPr="00B8336E">
        <w:rPr>
          <w:rFonts w:cs="Tahoma"/>
          <w:color w:val="000080"/>
          <w:sz w:val="20"/>
          <w:szCs w:val="20"/>
          <w:lang w:val="es-PR"/>
        </w:rPr>
        <w:t>/</w:t>
      </w:r>
      <w:r w:rsidR="00EC7270" w:rsidRPr="00501555">
        <w:rPr>
          <w:rFonts w:cs="Tahoma"/>
          <w:color w:val="000080"/>
          <w:sz w:val="20"/>
          <w:szCs w:val="20"/>
          <w:lang w:val="es-PR"/>
        </w:rPr>
        <w:t xml:space="preserve"> </w:t>
      </w:r>
      <w:r w:rsidRPr="00B8336E">
        <w:rPr>
          <w:rFonts w:cs="Tahoma"/>
          <w:color w:val="000080"/>
          <w:sz w:val="20"/>
          <w:szCs w:val="20"/>
          <w:lang w:val="es-PR"/>
        </w:rPr>
        <w:t xml:space="preserve">ID, </w:t>
      </w:r>
      <w:r w:rsidR="000E02C8" w:rsidRPr="00B8336E">
        <w:rPr>
          <w:rFonts w:cs="Tahoma"/>
          <w:color w:val="000080"/>
          <w:sz w:val="20"/>
          <w:szCs w:val="20"/>
          <w:lang w:val="es-PR"/>
        </w:rPr>
        <w:t xml:space="preserve">por sus siglas </w:t>
      </w:r>
      <w:r w:rsidRPr="00B8336E">
        <w:rPr>
          <w:rFonts w:cs="Tahoma"/>
          <w:color w:val="000080"/>
          <w:sz w:val="20"/>
          <w:szCs w:val="20"/>
          <w:lang w:val="es-PR"/>
        </w:rPr>
        <w:t>en inglés), según lo estipulado por el DEPARTAMENTO DE SERVICIOS DE</w:t>
      </w:r>
      <w:r w:rsidR="000E02C8" w:rsidRPr="00B8336E">
        <w:rPr>
          <w:rFonts w:cs="Tahoma"/>
          <w:color w:val="000080"/>
          <w:sz w:val="20"/>
          <w:szCs w:val="20"/>
          <w:lang w:val="es-PR"/>
        </w:rPr>
        <w:t>L</w:t>
      </w:r>
      <w:r w:rsidRPr="00B8336E">
        <w:rPr>
          <w:rFonts w:cs="Tahoma"/>
          <w:color w:val="000080"/>
          <w:sz w:val="20"/>
          <w:szCs w:val="20"/>
          <w:lang w:val="es-PR"/>
        </w:rPr>
        <w:t xml:space="preserve"> DESARROLLO. </w:t>
      </w:r>
    </w:p>
    <w:p w:rsidR="00693ECD" w:rsidRPr="00B8336E" w:rsidRDefault="00B22C61"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rPr>
        <w:t xml:space="preserve">La familia escoge que el niño reciba los servicios en el hogar o la comunidad.  </w:t>
      </w:r>
    </w:p>
    <w:p w:rsidR="00693ECD" w:rsidRPr="00B8336E" w:rsidRDefault="00CB66E4"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rPr>
        <w:t>El niño debe poder recibir los servicios en la comunidad sin peligro.</w:t>
      </w:r>
      <w:r w:rsidR="00DB7C2E" w:rsidRPr="00B8336E">
        <w:rPr>
          <w:rFonts w:cs="Tahoma"/>
          <w:color w:val="000080"/>
          <w:sz w:val="20"/>
          <w:szCs w:val="20"/>
          <w:lang w:val="es-PR"/>
        </w:rPr>
        <w:t xml:space="preserve"> </w:t>
      </w:r>
    </w:p>
    <w:p w:rsidR="00693ECD" w:rsidRPr="00B8336E" w:rsidRDefault="00D364C2"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bidi="en-US"/>
        </w:rPr>
        <w:t xml:space="preserve">El niño debe tener un representante legal responsable que se haga cargo de dirigir los servicios y apoyos </w:t>
      </w:r>
      <w:r w:rsidR="007D41E0" w:rsidRPr="00B8336E">
        <w:rPr>
          <w:rFonts w:cs="Tahoma"/>
          <w:color w:val="000080"/>
          <w:sz w:val="20"/>
          <w:szCs w:val="20"/>
          <w:lang w:val="es-PR" w:bidi="en-US"/>
        </w:rPr>
        <w:t xml:space="preserve">del </w:t>
      </w:r>
      <w:r w:rsidRPr="00B8336E">
        <w:rPr>
          <w:rFonts w:cs="Tahoma"/>
          <w:color w:val="000080"/>
          <w:sz w:val="20"/>
          <w:szCs w:val="20"/>
          <w:lang w:val="es-PR" w:bidi="en-US"/>
        </w:rPr>
        <w:t xml:space="preserve"> </w:t>
      </w:r>
      <w:r w:rsidR="007D41E0" w:rsidRPr="00B8336E">
        <w:rPr>
          <w:rFonts w:cs="Tahoma"/>
          <w:color w:val="000080"/>
          <w:sz w:val="20"/>
          <w:szCs w:val="20"/>
          <w:lang w:val="es-PR" w:bidi="en-US"/>
        </w:rPr>
        <w:t xml:space="preserve">Programa de </w:t>
      </w:r>
      <w:r w:rsidRPr="00B8336E">
        <w:rPr>
          <w:rFonts w:cs="Tahoma"/>
          <w:color w:val="000080"/>
          <w:sz w:val="20"/>
          <w:szCs w:val="20"/>
          <w:lang w:val="es-PR" w:bidi="en-US"/>
        </w:rPr>
        <w:t>Exención</w:t>
      </w:r>
      <w:r w:rsidR="005E1178" w:rsidRPr="00B8336E">
        <w:rPr>
          <w:rFonts w:cs="Tahoma"/>
          <w:color w:val="000080"/>
          <w:sz w:val="20"/>
          <w:szCs w:val="20"/>
          <w:lang w:val="es-PR" w:bidi="en-US"/>
        </w:rPr>
        <w:t xml:space="preserve"> de Autismo.</w:t>
      </w:r>
    </w:p>
    <w:p w:rsidR="0034590F" w:rsidRPr="00B8336E" w:rsidRDefault="00BC394F" w:rsidP="00693ECD">
      <w:pPr>
        <w:widowControl w:val="0"/>
        <w:numPr>
          <w:ilvl w:val="0"/>
          <w:numId w:val="2"/>
        </w:numPr>
        <w:tabs>
          <w:tab w:val="left" w:pos="6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0" w:hanging="330"/>
        <w:rPr>
          <w:rFonts w:cs="Tahoma"/>
          <w:color w:val="000080"/>
          <w:sz w:val="20"/>
          <w:szCs w:val="20"/>
          <w:lang w:val="es-PR"/>
        </w:rPr>
      </w:pPr>
      <w:r w:rsidRPr="00B8336E">
        <w:rPr>
          <w:rFonts w:cs="Tahoma"/>
          <w:color w:val="000080"/>
          <w:sz w:val="20"/>
          <w:szCs w:val="20"/>
          <w:lang w:val="es-PR"/>
        </w:rPr>
        <w:t xml:space="preserve">La agencia de MassHealth debe determinar que el niño es elegible para la cobertura de MassHealth Standard, basado en los ingresos familiares. </w:t>
      </w:r>
      <w:r w:rsidRPr="00B8336E">
        <w:rPr>
          <w:rFonts w:cs="Tahoma"/>
          <w:b/>
          <w:bCs/>
          <w:color w:val="000080"/>
          <w:sz w:val="20"/>
          <w:szCs w:val="20"/>
          <w:lang w:val="es-PR"/>
        </w:rPr>
        <w:t xml:space="preserve">Para las familias que todavía no han solicitado MassHealth, esto se debe llevar a cabo en el momento en que se presente el Formulario </w:t>
      </w:r>
      <w:r w:rsidR="005F381C" w:rsidRPr="00B8336E">
        <w:rPr>
          <w:rFonts w:cs="Tahoma"/>
          <w:b/>
          <w:bCs/>
          <w:color w:val="000080"/>
          <w:sz w:val="20"/>
          <w:szCs w:val="20"/>
          <w:lang w:val="es-PR"/>
        </w:rPr>
        <w:t>de Solicitud para</w:t>
      </w:r>
      <w:r w:rsidR="000975F4" w:rsidRPr="00B8336E">
        <w:rPr>
          <w:rFonts w:cs="Tahoma"/>
          <w:b/>
          <w:bCs/>
          <w:color w:val="000080"/>
          <w:sz w:val="20"/>
          <w:szCs w:val="20"/>
          <w:lang w:val="es-PR"/>
        </w:rPr>
        <w:t xml:space="preserve"> la Elegibilidad</w:t>
      </w:r>
      <w:r w:rsidR="005F381C" w:rsidRPr="00B8336E">
        <w:rPr>
          <w:rFonts w:cs="Tahoma"/>
          <w:b/>
          <w:bCs/>
          <w:color w:val="000080"/>
          <w:sz w:val="20"/>
          <w:szCs w:val="20"/>
          <w:lang w:val="es-PR"/>
        </w:rPr>
        <w:t xml:space="preserve"> </w:t>
      </w:r>
      <w:r w:rsidR="000975F4" w:rsidRPr="00B8336E">
        <w:rPr>
          <w:rFonts w:cs="Tahoma"/>
          <w:b/>
          <w:bCs/>
          <w:color w:val="000080"/>
          <w:sz w:val="20"/>
          <w:szCs w:val="20"/>
          <w:lang w:val="es-PR"/>
        </w:rPr>
        <w:t>d</w:t>
      </w:r>
      <w:r w:rsidR="005F381C" w:rsidRPr="00B8336E">
        <w:rPr>
          <w:rFonts w:cs="Tahoma"/>
          <w:b/>
          <w:bCs/>
          <w:color w:val="000080"/>
          <w:sz w:val="20"/>
          <w:szCs w:val="20"/>
          <w:lang w:val="es-PR"/>
        </w:rPr>
        <w:t xml:space="preserve">el </w:t>
      </w:r>
      <w:r w:rsidR="009B458A" w:rsidRPr="00B8336E">
        <w:rPr>
          <w:rFonts w:cs="Tahoma"/>
          <w:b/>
          <w:bCs/>
          <w:color w:val="000080"/>
          <w:sz w:val="20"/>
          <w:szCs w:val="20"/>
          <w:lang w:val="es-PR"/>
        </w:rPr>
        <w:t>Programa de Exención.</w:t>
      </w:r>
      <w:r w:rsidR="009B458A" w:rsidRPr="00B8336E">
        <w:rPr>
          <w:rFonts w:cs="Tahoma"/>
          <w:color w:val="000080"/>
          <w:sz w:val="20"/>
          <w:szCs w:val="20"/>
          <w:lang w:val="es-PR"/>
        </w:rPr>
        <w:t xml:space="preserve">  </w:t>
      </w:r>
    </w:p>
    <w:p w:rsidR="00CB3801" w:rsidRPr="00B8336E" w:rsidRDefault="00CB3801" w:rsidP="00CB3801">
      <w:pPr>
        <w:pStyle w:val="Listavistosa"/>
        <w:autoSpaceDE w:val="0"/>
        <w:autoSpaceDN w:val="0"/>
        <w:adjustRightInd w:val="0"/>
        <w:spacing w:after="0" w:line="240" w:lineRule="auto"/>
        <w:jc w:val="both"/>
        <w:rPr>
          <w:rFonts w:cs="Tahoma"/>
          <w:color w:val="000080"/>
          <w:sz w:val="16"/>
          <w:szCs w:val="16"/>
          <w:highlight w:val="yellow"/>
          <w:lang w:val="es-PR"/>
        </w:rPr>
      </w:pPr>
    </w:p>
    <w:p w:rsidR="00E560FA" w:rsidRPr="00501555" w:rsidRDefault="0034798A" w:rsidP="00E560FA">
      <w:pPr>
        <w:pStyle w:val="Listavistosa"/>
        <w:rPr>
          <w:rFonts w:cs="Tahoma"/>
          <w:color w:val="000080"/>
          <w:lang w:val="es-PR"/>
        </w:rPr>
      </w:pPr>
      <w:r>
        <w:rPr>
          <w:rFonts w:cs="Tahoma"/>
          <w:noProof/>
          <w:color w:val="000080"/>
          <w:sz w:val="20"/>
          <w:szCs w:val="20"/>
          <w:lang w:eastAsia="zh-CN"/>
        </w:rPr>
        <w:pict>
          <v:shapetype id="_x0000_t202" coordsize="21600,21600" o:spt="202" path="m,l,21600r21600,l21600,xe">
            <v:stroke joinstyle="miter"/>
            <v:path gradientshapeok="t" o:connecttype="rect"/>
          </v:shapetype>
          <v:shape id="_x0000_s1033" type="#_x0000_t202" style="position:absolute;left:0;text-align:left;margin-left:-6.5pt;margin-top:57.4pt;width:232pt;height:16.5pt;z-index:251659264" fillcolor="#fabf8f" strokecolor="#fabf8f" strokeweight="1pt">
            <v:fill color2="#fde9d9" angle="-45" focus="-50%" type="gradient"/>
            <v:shadow on="t" type="perspective" color="#974706" opacity=".5" offset="1pt" offset2="-3pt"/>
            <v:textbox>
              <w:txbxContent>
                <w:p w:rsidR="00453AFC" w:rsidRPr="00453AFC" w:rsidRDefault="00453AFC" w:rsidP="00B331DF">
                  <w:pPr>
                    <w:rPr>
                      <w:sz w:val="16"/>
                      <w:szCs w:val="16"/>
                    </w:rPr>
                  </w:pPr>
                  <w:r>
                    <w:rPr>
                      <w:sz w:val="16"/>
                      <w:szCs w:val="16"/>
                    </w:rPr>
                    <w:t>Spanish: Family Notice for the A</w:t>
                  </w:r>
                  <w:r w:rsidR="00B331DF">
                    <w:rPr>
                      <w:sz w:val="16"/>
                      <w:szCs w:val="16"/>
                    </w:rPr>
                    <w:t>utism Waiver Program 2019</w:t>
                  </w:r>
                </w:p>
              </w:txbxContent>
            </v:textbox>
          </v:shape>
        </w:pict>
      </w:r>
    </w:p>
    <w:p w:rsidR="00B8486D" w:rsidRPr="00501555" w:rsidRDefault="00B8486D" w:rsidP="00B8486D">
      <w:pPr>
        <w:autoSpaceDE w:val="0"/>
        <w:autoSpaceDN w:val="0"/>
        <w:adjustRightInd w:val="0"/>
        <w:spacing w:after="0" w:line="240" w:lineRule="auto"/>
        <w:rPr>
          <w:rFonts w:cs="Tahoma"/>
          <w:color w:val="000080"/>
          <w:sz w:val="20"/>
          <w:szCs w:val="20"/>
          <w:lang w:val="es-ES"/>
        </w:rPr>
      </w:pPr>
      <w:r w:rsidRPr="00B8336E">
        <w:rPr>
          <w:rFonts w:cs="Tahoma"/>
          <w:b/>
          <w:bCs/>
          <w:color w:val="000080"/>
          <w:sz w:val="20"/>
          <w:szCs w:val="20"/>
          <w:lang w:val="es-ES"/>
        </w:rPr>
        <w:lastRenderedPageBreak/>
        <w:t>¿Cómo solicitar MassHealth?</w:t>
      </w:r>
      <w:r w:rsidRPr="00B8336E">
        <w:rPr>
          <w:rFonts w:cs="Tahoma"/>
          <w:color w:val="000080"/>
          <w:sz w:val="20"/>
          <w:szCs w:val="20"/>
          <w:lang w:val="es-ES"/>
        </w:rPr>
        <w:t xml:space="preserve"> Usted puede entregar su solicitud de MassHealth en cualquiera de las siguientes maneras:</w:t>
      </w:r>
    </w:p>
    <w:p w:rsidR="00DB6B84" w:rsidRPr="00B8336E" w:rsidRDefault="00DB6B84" w:rsidP="00B8486D">
      <w:pPr>
        <w:autoSpaceDE w:val="0"/>
        <w:autoSpaceDN w:val="0"/>
        <w:adjustRightInd w:val="0"/>
        <w:spacing w:after="0" w:line="240" w:lineRule="auto"/>
        <w:rPr>
          <w:rFonts w:cs="Tahoma"/>
          <w:b/>
          <w:color w:val="000080"/>
          <w:sz w:val="20"/>
          <w:szCs w:val="20"/>
          <w:u w:val="single"/>
          <w:lang w:val="es-ES"/>
        </w:rPr>
      </w:pPr>
    </w:p>
    <w:p w:rsidR="00B8486D" w:rsidRPr="00B8336E" w:rsidRDefault="00B8486D" w:rsidP="00B8486D">
      <w:pPr>
        <w:rPr>
          <w:rFonts w:eastAsia="Times New Roman" w:cs="Tahoma"/>
          <w:color w:val="000080"/>
          <w:spacing w:val="-2"/>
          <w:sz w:val="20"/>
          <w:szCs w:val="20"/>
          <w:lang w:val="es-ES"/>
        </w:rPr>
      </w:pPr>
      <w:r w:rsidRPr="00B8336E">
        <w:rPr>
          <w:rFonts w:eastAsia="Times New Roman" w:cs="Tahoma"/>
          <w:color w:val="000080"/>
          <w:spacing w:val="-2"/>
          <w:sz w:val="20"/>
          <w:szCs w:val="20"/>
          <w:lang w:val="es-ES"/>
        </w:rPr>
        <w:t xml:space="preserve">Conéctese a su cuenta en </w:t>
      </w:r>
      <w:hyperlink r:id="rId8" w:history="1">
        <w:r w:rsidRPr="00B8336E">
          <w:rPr>
            <w:rStyle w:val="Hipervnculo"/>
            <w:rFonts w:eastAsia="Times New Roman" w:cs="Tahoma"/>
            <w:color w:val="000080"/>
            <w:spacing w:val="-2"/>
            <w:sz w:val="20"/>
            <w:szCs w:val="20"/>
            <w:lang w:val="es-ES"/>
          </w:rPr>
          <w:t>MAhealthconnector.org</w:t>
        </w:r>
      </w:hyperlink>
      <w:r w:rsidRPr="00B8336E">
        <w:rPr>
          <w:rFonts w:eastAsia="Times New Roman" w:cs="Tahoma"/>
          <w:color w:val="000080"/>
          <w:spacing w:val="-2"/>
          <w:sz w:val="20"/>
          <w:szCs w:val="20"/>
          <w:lang w:val="es-ES"/>
        </w:rPr>
        <w:t>. Si usted no tiene una cuenta, puede crear una en el Internet. Puede ser que usted consiga la cobertura más rápido si la solicita por Internet, en vez de enviar una solicitud en papel.</w:t>
      </w:r>
    </w:p>
    <w:p w:rsidR="00B8486D" w:rsidRPr="00B8336E" w:rsidRDefault="00B8486D" w:rsidP="00DB6B84">
      <w:pPr>
        <w:ind w:left="1418"/>
        <w:rPr>
          <w:rFonts w:cs="Tahoma"/>
          <w:color w:val="000080"/>
          <w:sz w:val="20"/>
          <w:szCs w:val="20"/>
          <w:lang w:val="es-ES"/>
        </w:rPr>
      </w:pPr>
      <w:r w:rsidRPr="00B8336E">
        <w:rPr>
          <w:rFonts w:eastAsia="Times New Roman" w:cs="Tahoma"/>
          <w:color w:val="000080"/>
          <w:spacing w:val="-2"/>
          <w:sz w:val="20"/>
          <w:szCs w:val="20"/>
          <w:lang w:val="es-ES"/>
        </w:rPr>
        <w:t>Para enviar la solicitud por correo, la misma debe estar completa, firmada y debe enviarla a:</w:t>
      </w:r>
      <w:r w:rsidRPr="00B8336E">
        <w:rPr>
          <w:rFonts w:eastAsia="Times New Roman" w:cs="Tahoma"/>
          <w:color w:val="000080"/>
          <w:spacing w:val="-2"/>
          <w:sz w:val="20"/>
          <w:szCs w:val="20"/>
          <w:lang w:val="es-ES"/>
        </w:rPr>
        <w:br/>
      </w:r>
      <w:r w:rsidRPr="00AC01E6">
        <w:rPr>
          <w:rFonts w:eastAsia="Times New Roman" w:cs="Tahoma"/>
          <w:iCs/>
          <w:color w:val="000080"/>
          <w:spacing w:val="-2"/>
          <w:sz w:val="20"/>
          <w:szCs w:val="20"/>
          <w:lang w:val="es-ES"/>
        </w:rPr>
        <w:t>Health Insurance Processing Center</w:t>
      </w:r>
      <w:r w:rsidRPr="00AC01E6">
        <w:rPr>
          <w:rFonts w:eastAsia="Times New Roman" w:cs="Tahoma"/>
          <w:iCs/>
          <w:color w:val="000080"/>
          <w:spacing w:val="-2"/>
          <w:sz w:val="20"/>
          <w:szCs w:val="20"/>
          <w:lang w:val="es-ES"/>
        </w:rPr>
        <w:br/>
      </w:r>
      <w:r w:rsidRPr="00B8336E">
        <w:rPr>
          <w:rFonts w:eastAsia="Times New Roman" w:cs="Tahoma"/>
          <w:color w:val="000080"/>
          <w:spacing w:val="-2"/>
          <w:sz w:val="20"/>
          <w:szCs w:val="20"/>
          <w:lang w:val="es-ES"/>
        </w:rPr>
        <w:t>P.O. Box 4405</w:t>
      </w:r>
      <w:r w:rsidRPr="00B8336E">
        <w:rPr>
          <w:rFonts w:eastAsia="Times New Roman" w:cs="Tahoma"/>
          <w:color w:val="000080"/>
          <w:spacing w:val="-2"/>
          <w:sz w:val="20"/>
          <w:szCs w:val="20"/>
          <w:lang w:val="es-ES"/>
        </w:rPr>
        <w:br/>
        <w:t>Taunton, MA 02780</w:t>
      </w:r>
    </w:p>
    <w:p w:rsidR="00B8486D" w:rsidRPr="00B8336E" w:rsidRDefault="00B8486D" w:rsidP="00DB6B84">
      <w:pPr>
        <w:ind w:left="1418"/>
        <w:rPr>
          <w:rFonts w:cs="Tahoma"/>
          <w:color w:val="000080"/>
          <w:sz w:val="20"/>
          <w:szCs w:val="20"/>
          <w:lang w:val="es-ES"/>
        </w:rPr>
      </w:pPr>
      <w:r w:rsidRPr="00B8336E">
        <w:rPr>
          <w:rFonts w:eastAsia="Times New Roman" w:cs="Tahoma"/>
          <w:color w:val="000080"/>
          <w:spacing w:val="-2"/>
          <w:sz w:val="20"/>
          <w:szCs w:val="20"/>
          <w:lang w:val="es-ES"/>
        </w:rPr>
        <w:t>Para enviar la solicitud por Fax, la misma debe estar completa y firmada. El número del Fax es: 1-857-323-8300.</w:t>
      </w:r>
    </w:p>
    <w:p w:rsidR="00B8486D" w:rsidRPr="00AC01E6" w:rsidRDefault="00B8486D" w:rsidP="00DB6B84">
      <w:pPr>
        <w:pStyle w:val="HTMLconformatoprevio"/>
        <w:ind w:left="1418"/>
        <w:rPr>
          <w:rFonts w:ascii="Calibri" w:hAnsi="Calibri" w:cs="Tahoma"/>
          <w:iCs/>
          <w:color w:val="000080"/>
          <w:spacing w:val="-2"/>
        </w:rPr>
      </w:pPr>
      <w:r w:rsidRPr="00B8336E">
        <w:rPr>
          <w:rFonts w:ascii="Calibri" w:hAnsi="Calibri" w:cs="Tahoma"/>
          <w:color w:val="000080"/>
          <w:spacing w:val="-2"/>
        </w:rPr>
        <w:t xml:space="preserve">Puede llamar al </w:t>
      </w:r>
      <w:r w:rsidRPr="00AC01E6">
        <w:rPr>
          <w:rFonts w:ascii="Calibri" w:hAnsi="Calibri" w:cs="Tahoma"/>
          <w:iCs/>
          <w:color w:val="000080"/>
          <w:spacing w:val="-2"/>
        </w:rPr>
        <w:t xml:space="preserve">MassHealth Customer Service Center (Centro de Servicio al Consumidor) al 1-800-841-2900 </w:t>
      </w:r>
      <w:r w:rsidRPr="00AC01E6">
        <w:rPr>
          <w:rFonts w:ascii="Calibri" w:hAnsi="Calibri" w:cs="Tahoma"/>
          <w:iCs/>
          <w:color w:val="000080"/>
          <w:spacing w:val="-2"/>
        </w:rPr>
        <w:br/>
        <w:t>(TTY: 1-877-623-7773 para</w:t>
      </w:r>
      <w:r w:rsidRPr="00AC01E6">
        <w:rPr>
          <w:rFonts w:ascii="Calibri" w:hAnsi="Calibri" w:cs="Tahoma"/>
          <w:iCs/>
          <w:color w:val="000080"/>
          <w:lang w:val="es-ES"/>
        </w:rPr>
        <w:t xml:space="preserve"> personas sordas, con dificultades auditivas o del habla</w:t>
      </w:r>
      <w:r w:rsidRPr="00AC01E6">
        <w:rPr>
          <w:rFonts w:ascii="Calibri" w:hAnsi="Calibri" w:cs="Tahoma"/>
          <w:iCs/>
          <w:color w:val="000080"/>
          <w:spacing w:val="-2"/>
        </w:rPr>
        <w:t>) o al 1-877-MA ENROLL (1-877-623-6765).</w:t>
      </w:r>
    </w:p>
    <w:p w:rsidR="00B8486D" w:rsidRPr="00B8336E" w:rsidRDefault="00B8486D" w:rsidP="00DB6B84">
      <w:pPr>
        <w:pStyle w:val="HTMLconformatoprevio"/>
        <w:ind w:left="1418"/>
        <w:rPr>
          <w:rFonts w:ascii="Calibri" w:hAnsi="Calibri"/>
          <w:color w:val="000080"/>
        </w:rPr>
      </w:pPr>
    </w:p>
    <w:p w:rsidR="00B8486D" w:rsidRPr="00AC01E6" w:rsidRDefault="00B8486D" w:rsidP="00DB6B84">
      <w:pPr>
        <w:ind w:left="1418"/>
        <w:rPr>
          <w:color w:val="000080"/>
          <w:sz w:val="20"/>
          <w:szCs w:val="20"/>
          <w:lang w:val="es-ES"/>
        </w:rPr>
      </w:pPr>
      <w:r w:rsidRPr="00AC01E6">
        <w:rPr>
          <w:rFonts w:eastAsia="Times New Roman" w:cs="Tahoma"/>
          <w:color w:val="000080"/>
          <w:spacing w:val="-2"/>
          <w:sz w:val="20"/>
          <w:szCs w:val="20"/>
          <w:lang w:val="es-ES"/>
        </w:rPr>
        <w:t xml:space="preserve">Para presentar la solicitud en persona, visite un MassHealth Enrollment Center (Centro de Solicitud de MassHealth o MEC). Para obtener una lista de direcciones de </w:t>
      </w:r>
      <w:r w:rsidR="00DB6B84" w:rsidRPr="00AC01E6">
        <w:rPr>
          <w:rFonts w:eastAsia="Times New Roman" w:cs="Tahoma"/>
          <w:color w:val="000080"/>
          <w:spacing w:val="-2"/>
          <w:sz w:val="20"/>
          <w:szCs w:val="20"/>
          <w:lang w:val="es-ES"/>
        </w:rPr>
        <w:t xml:space="preserve">los </w:t>
      </w:r>
      <w:r w:rsidRPr="00AC01E6">
        <w:rPr>
          <w:rFonts w:eastAsia="Times New Roman" w:cs="Tahoma"/>
          <w:color w:val="000080"/>
          <w:spacing w:val="-2"/>
          <w:sz w:val="20"/>
          <w:szCs w:val="20"/>
          <w:lang w:val="es-ES"/>
        </w:rPr>
        <w:t>MEC, consulte el folleto Member Booklet for Health Coverage and Help Paying Costs (Cobertura de salud y ayuda para pagar los costos</w:t>
      </w:r>
      <w:r w:rsidR="00DB6B84" w:rsidRPr="00AC01E6">
        <w:rPr>
          <w:rFonts w:eastAsia="Times New Roman" w:cs="Tahoma"/>
          <w:color w:val="000080"/>
          <w:spacing w:val="-2"/>
          <w:sz w:val="20"/>
          <w:szCs w:val="20"/>
          <w:lang w:val="es-ES"/>
        </w:rPr>
        <w:t>).</w:t>
      </w:r>
    </w:p>
    <w:p w:rsidR="00002B07" w:rsidRPr="00B8336E" w:rsidRDefault="00254627" w:rsidP="00AC01E6">
      <w:pPr>
        <w:spacing w:after="0" w:line="240" w:lineRule="auto"/>
        <w:ind w:firstLine="360"/>
        <w:jc w:val="both"/>
        <w:outlineLvl w:val="0"/>
        <w:rPr>
          <w:rFonts w:cs="Tahoma"/>
          <w:b/>
          <w:color w:val="000080"/>
          <w:sz w:val="20"/>
          <w:szCs w:val="20"/>
          <w:u w:val="single"/>
          <w:lang w:val="es-PR"/>
        </w:rPr>
      </w:pPr>
      <w:r w:rsidRPr="00B8336E">
        <w:rPr>
          <w:rFonts w:cs="Tahoma"/>
          <w:b/>
          <w:color w:val="000080"/>
          <w:sz w:val="20"/>
          <w:szCs w:val="20"/>
          <w:lang w:val="es-PR"/>
        </w:rPr>
        <w:t xml:space="preserve">Cómo participar en el proceso de </w:t>
      </w:r>
      <w:r w:rsidR="00825F47" w:rsidRPr="00B8336E">
        <w:rPr>
          <w:rFonts w:cs="Tahoma"/>
          <w:b/>
          <w:color w:val="000080"/>
          <w:sz w:val="20"/>
          <w:szCs w:val="20"/>
          <w:lang w:val="es-PR"/>
        </w:rPr>
        <w:t>e</w:t>
      </w:r>
      <w:r w:rsidRPr="00B8336E">
        <w:rPr>
          <w:rFonts w:cs="Tahoma"/>
          <w:b/>
          <w:color w:val="000080"/>
          <w:sz w:val="20"/>
          <w:szCs w:val="20"/>
          <w:lang w:val="es-PR"/>
        </w:rPr>
        <w:t>legibilidad</w:t>
      </w:r>
      <w:r w:rsidR="00254D12" w:rsidRPr="00B8336E">
        <w:rPr>
          <w:rFonts w:cs="Tahoma"/>
          <w:b/>
          <w:color w:val="000080"/>
          <w:sz w:val="20"/>
          <w:szCs w:val="20"/>
          <w:lang w:val="es-PR"/>
        </w:rPr>
        <w:t xml:space="preserve">: </w:t>
      </w:r>
    </w:p>
    <w:p w:rsidR="00254D12" w:rsidRPr="00B8336E" w:rsidRDefault="00845C0B" w:rsidP="00CD32AB">
      <w:pPr>
        <w:pStyle w:val="Listavistosa"/>
        <w:numPr>
          <w:ilvl w:val="0"/>
          <w:numId w:val="11"/>
        </w:numPr>
        <w:autoSpaceDE w:val="0"/>
        <w:autoSpaceDN w:val="0"/>
        <w:adjustRightInd w:val="0"/>
        <w:spacing w:after="0" w:line="240" w:lineRule="auto"/>
        <w:jc w:val="both"/>
        <w:rPr>
          <w:rFonts w:cs="Tahoma"/>
          <w:b/>
          <w:color w:val="000080"/>
          <w:sz w:val="20"/>
          <w:szCs w:val="20"/>
          <w:lang w:val="es-PR"/>
        </w:rPr>
      </w:pPr>
      <w:r w:rsidRPr="00B8336E">
        <w:rPr>
          <w:rFonts w:cs="Tahoma"/>
          <w:b/>
          <w:color w:val="000080"/>
          <w:sz w:val="20"/>
          <w:szCs w:val="20"/>
          <w:lang w:val="es-PR"/>
        </w:rPr>
        <w:t xml:space="preserve">Obtenga una copia del Formulario </w:t>
      </w:r>
      <w:r w:rsidR="00982D30" w:rsidRPr="00B8336E">
        <w:rPr>
          <w:rFonts w:cs="Tahoma"/>
          <w:b/>
          <w:color w:val="000080"/>
          <w:sz w:val="20"/>
          <w:szCs w:val="20"/>
          <w:lang w:val="es-PR"/>
        </w:rPr>
        <w:t xml:space="preserve">de </w:t>
      </w:r>
      <w:r w:rsidR="00825F47" w:rsidRPr="00B8336E">
        <w:rPr>
          <w:rFonts w:cs="Tahoma"/>
          <w:b/>
          <w:color w:val="000080"/>
          <w:sz w:val="20"/>
          <w:szCs w:val="20"/>
          <w:lang w:val="es-PR"/>
        </w:rPr>
        <w:t>S</w:t>
      </w:r>
      <w:r w:rsidR="00982D30" w:rsidRPr="00B8336E">
        <w:rPr>
          <w:rFonts w:cs="Tahoma"/>
          <w:b/>
          <w:color w:val="000080"/>
          <w:sz w:val="20"/>
          <w:szCs w:val="20"/>
          <w:lang w:val="es-PR"/>
        </w:rPr>
        <w:t xml:space="preserve">olicitud para el </w:t>
      </w:r>
      <w:r w:rsidRPr="00B8336E">
        <w:rPr>
          <w:rFonts w:cs="Tahoma"/>
          <w:b/>
          <w:color w:val="000080"/>
          <w:sz w:val="20"/>
          <w:szCs w:val="20"/>
          <w:lang w:val="es-PR"/>
        </w:rPr>
        <w:t>Programa</w:t>
      </w:r>
      <w:r w:rsidR="00982D30" w:rsidRPr="00B8336E">
        <w:rPr>
          <w:rFonts w:cs="Tahoma"/>
          <w:b/>
          <w:color w:val="000080"/>
          <w:sz w:val="20"/>
          <w:szCs w:val="20"/>
          <w:lang w:val="es-PR"/>
        </w:rPr>
        <w:t xml:space="preserve"> de Autismo</w:t>
      </w:r>
    </w:p>
    <w:p w:rsidR="001B3719" w:rsidRPr="00B8336E" w:rsidRDefault="00845C0B" w:rsidP="00CD32AB">
      <w:pPr>
        <w:pStyle w:val="Listavistosa"/>
        <w:numPr>
          <w:ilvl w:val="1"/>
          <w:numId w:val="11"/>
        </w:numPr>
        <w:autoSpaceDE w:val="0"/>
        <w:autoSpaceDN w:val="0"/>
        <w:adjustRightInd w:val="0"/>
        <w:spacing w:after="0" w:line="240" w:lineRule="auto"/>
        <w:jc w:val="both"/>
        <w:rPr>
          <w:rFonts w:cs="Tahoma"/>
          <w:color w:val="000080"/>
          <w:sz w:val="20"/>
          <w:szCs w:val="20"/>
          <w:lang w:val="es-PR"/>
        </w:rPr>
      </w:pPr>
      <w:r w:rsidRPr="00B8336E">
        <w:rPr>
          <w:rFonts w:cs="Tahoma"/>
          <w:color w:val="000080"/>
          <w:sz w:val="20"/>
          <w:szCs w:val="20"/>
          <w:lang w:val="es-PR"/>
        </w:rPr>
        <w:t>Por favor, comuníquese con su Centro de Apoyo de Autismo local (hay una lista al final) para p</w:t>
      </w:r>
      <w:r w:rsidR="00816AD0" w:rsidRPr="00B8336E">
        <w:rPr>
          <w:rFonts w:cs="Tahoma"/>
          <w:color w:val="000080"/>
          <w:sz w:val="20"/>
          <w:szCs w:val="20"/>
          <w:lang w:val="es-PR"/>
        </w:rPr>
        <w:t>edir el formulario de solicitud</w:t>
      </w:r>
      <w:r w:rsidRPr="00B8336E">
        <w:rPr>
          <w:rFonts w:cs="Tahoma"/>
          <w:color w:val="000080"/>
          <w:sz w:val="20"/>
          <w:szCs w:val="20"/>
          <w:lang w:val="es-PR"/>
        </w:rPr>
        <w:t>.</w:t>
      </w:r>
    </w:p>
    <w:p w:rsidR="00254D12" w:rsidRPr="00B8336E" w:rsidRDefault="00845C0B" w:rsidP="00CD32AB">
      <w:pPr>
        <w:pStyle w:val="Listavistosa"/>
        <w:numPr>
          <w:ilvl w:val="1"/>
          <w:numId w:val="11"/>
        </w:numPr>
        <w:autoSpaceDE w:val="0"/>
        <w:autoSpaceDN w:val="0"/>
        <w:adjustRightInd w:val="0"/>
        <w:spacing w:after="0" w:line="240" w:lineRule="auto"/>
        <w:jc w:val="both"/>
        <w:rPr>
          <w:rFonts w:cs="Tahoma"/>
          <w:color w:val="000080"/>
          <w:sz w:val="20"/>
          <w:szCs w:val="20"/>
          <w:lang w:val="es-PR"/>
        </w:rPr>
      </w:pPr>
      <w:r w:rsidRPr="00B8336E">
        <w:rPr>
          <w:rFonts w:cs="Tahoma"/>
          <w:color w:val="000080"/>
          <w:sz w:val="20"/>
          <w:szCs w:val="20"/>
          <w:lang w:val="es-PR"/>
        </w:rPr>
        <w:t xml:space="preserve">Los Centros de </w:t>
      </w:r>
      <w:r w:rsidR="0091711A" w:rsidRPr="00B8336E">
        <w:rPr>
          <w:rFonts w:cs="Tahoma"/>
          <w:color w:val="000080"/>
          <w:sz w:val="20"/>
          <w:szCs w:val="20"/>
          <w:lang w:val="es-PR"/>
        </w:rPr>
        <w:t xml:space="preserve">Apoyo de </w:t>
      </w:r>
      <w:r w:rsidRPr="00B8336E">
        <w:rPr>
          <w:rFonts w:cs="Tahoma"/>
          <w:color w:val="000080"/>
          <w:sz w:val="20"/>
          <w:szCs w:val="20"/>
          <w:lang w:val="es-PR"/>
        </w:rPr>
        <w:t xml:space="preserve">Autismo están disponibles para ayudarlos a llenar la solicitud. </w:t>
      </w:r>
    </w:p>
    <w:p w:rsidR="004C39C4" w:rsidRPr="00B8336E" w:rsidRDefault="00845C0B" w:rsidP="00CD32AB">
      <w:pPr>
        <w:pStyle w:val="Listavistosa"/>
        <w:numPr>
          <w:ilvl w:val="1"/>
          <w:numId w:val="11"/>
        </w:numPr>
        <w:autoSpaceDE w:val="0"/>
        <w:autoSpaceDN w:val="0"/>
        <w:adjustRightInd w:val="0"/>
        <w:spacing w:after="0" w:line="240" w:lineRule="auto"/>
        <w:jc w:val="both"/>
        <w:rPr>
          <w:rFonts w:cs="Tahoma"/>
          <w:color w:val="000080"/>
          <w:sz w:val="20"/>
          <w:szCs w:val="20"/>
          <w:lang w:val="es-PR"/>
        </w:rPr>
      </w:pPr>
      <w:r w:rsidRPr="00B8336E">
        <w:rPr>
          <w:rFonts w:cs="Tahoma"/>
          <w:color w:val="000080"/>
          <w:sz w:val="20"/>
          <w:szCs w:val="20"/>
          <w:lang w:val="es-PR"/>
        </w:rPr>
        <w:t xml:space="preserve">La División de Autismo tendrá disponibles todos los formularios en la página </w:t>
      </w:r>
      <w:r w:rsidR="00825F47" w:rsidRPr="00B8336E">
        <w:rPr>
          <w:rFonts w:cs="Tahoma"/>
          <w:color w:val="000080"/>
          <w:sz w:val="20"/>
          <w:szCs w:val="20"/>
          <w:lang w:val="es-PR"/>
        </w:rPr>
        <w:t>w</w:t>
      </w:r>
      <w:r w:rsidRPr="00B8336E">
        <w:rPr>
          <w:rFonts w:cs="Tahoma"/>
          <w:color w:val="000080"/>
          <w:sz w:val="20"/>
          <w:szCs w:val="20"/>
          <w:lang w:val="es-PR"/>
        </w:rPr>
        <w:t>eb del DDS</w:t>
      </w:r>
      <w:r w:rsidR="004C39C4" w:rsidRPr="00B8336E">
        <w:rPr>
          <w:rFonts w:cs="Tahoma"/>
          <w:color w:val="000080"/>
          <w:sz w:val="20"/>
          <w:szCs w:val="20"/>
          <w:lang w:val="es-PR"/>
        </w:rPr>
        <w:t>:</w:t>
      </w:r>
    </w:p>
    <w:p w:rsidR="00845C0B" w:rsidRPr="00B8336E" w:rsidRDefault="0034798A" w:rsidP="00CD32AB">
      <w:pPr>
        <w:pStyle w:val="Listavistosa"/>
        <w:numPr>
          <w:ilvl w:val="2"/>
          <w:numId w:val="11"/>
        </w:numPr>
        <w:autoSpaceDE w:val="0"/>
        <w:autoSpaceDN w:val="0"/>
        <w:adjustRightInd w:val="0"/>
        <w:spacing w:after="0" w:line="240" w:lineRule="auto"/>
        <w:jc w:val="both"/>
        <w:rPr>
          <w:rFonts w:cs="Tahoma"/>
          <w:color w:val="000080"/>
          <w:sz w:val="20"/>
          <w:szCs w:val="20"/>
          <w:lang w:val="es-PR"/>
        </w:rPr>
      </w:pPr>
      <w:hyperlink r:id="rId9" w:history="1">
        <w:r w:rsidR="00843A6D" w:rsidRPr="00B8336E">
          <w:rPr>
            <w:rStyle w:val="Hipervnculo"/>
            <w:rFonts w:cs="Tahoma"/>
            <w:b/>
            <w:color w:val="000080"/>
            <w:sz w:val="20"/>
            <w:szCs w:val="20"/>
            <w:lang w:val="es-PR"/>
          </w:rPr>
          <w:t>www.mass.gov/</w:t>
        </w:r>
        <w:r w:rsidR="004A7014" w:rsidRPr="00B8336E">
          <w:rPr>
            <w:rStyle w:val="Hipervnculo"/>
            <w:rFonts w:cs="Tahoma"/>
            <w:b/>
            <w:color w:val="000080"/>
            <w:sz w:val="20"/>
            <w:szCs w:val="20"/>
            <w:lang w:val="es-PR"/>
          </w:rPr>
          <w:t>DDS</w:t>
        </w:r>
      </w:hyperlink>
      <w:r w:rsidR="00254D12" w:rsidRPr="00B8336E">
        <w:rPr>
          <w:rFonts w:cs="Tahoma"/>
          <w:b/>
          <w:color w:val="000080"/>
          <w:sz w:val="20"/>
          <w:szCs w:val="20"/>
          <w:lang w:val="es-PR"/>
        </w:rPr>
        <w:t xml:space="preserve"> </w:t>
      </w:r>
      <w:r w:rsidR="00825F47" w:rsidRPr="00B8336E">
        <w:rPr>
          <w:rFonts w:cs="Tahoma"/>
          <w:color w:val="000080"/>
          <w:sz w:val="20"/>
          <w:szCs w:val="20"/>
          <w:lang w:val="es-PR"/>
        </w:rPr>
        <w:t>en la sección</w:t>
      </w:r>
      <w:r w:rsidR="00254D12" w:rsidRPr="00B8336E">
        <w:rPr>
          <w:rFonts w:cs="Tahoma"/>
          <w:color w:val="000080"/>
          <w:sz w:val="20"/>
          <w:szCs w:val="20"/>
          <w:lang w:val="es-PR"/>
        </w:rPr>
        <w:t xml:space="preserve"> </w:t>
      </w:r>
      <w:r w:rsidR="00254D12" w:rsidRPr="00474CFA">
        <w:rPr>
          <w:rFonts w:cs="Tahoma"/>
          <w:iCs/>
          <w:color w:val="000080"/>
          <w:sz w:val="20"/>
          <w:szCs w:val="20"/>
          <w:lang w:val="es-PR"/>
        </w:rPr>
        <w:t>‘Autism Spectrum Services’</w:t>
      </w:r>
      <w:r w:rsidR="00845C0B" w:rsidRPr="00B8336E">
        <w:rPr>
          <w:rFonts w:cs="Tahoma"/>
          <w:color w:val="000080"/>
          <w:sz w:val="20"/>
          <w:szCs w:val="20"/>
          <w:lang w:val="es-PR"/>
        </w:rPr>
        <w:t xml:space="preserve"> (Servicios del Espectro de Autismo).</w:t>
      </w:r>
    </w:p>
    <w:p w:rsidR="00681D23" w:rsidRPr="00B8336E" w:rsidRDefault="00681D23" w:rsidP="00CD32AB">
      <w:pPr>
        <w:pStyle w:val="Listavistosa"/>
        <w:autoSpaceDE w:val="0"/>
        <w:autoSpaceDN w:val="0"/>
        <w:adjustRightInd w:val="0"/>
        <w:spacing w:after="0" w:line="240" w:lineRule="auto"/>
        <w:ind w:left="0"/>
        <w:jc w:val="both"/>
        <w:rPr>
          <w:rFonts w:cs="Tahoma"/>
          <w:color w:val="000080"/>
          <w:sz w:val="16"/>
          <w:szCs w:val="16"/>
          <w:lang w:val="es-PR"/>
        </w:rPr>
      </w:pPr>
    </w:p>
    <w:p w:rsidR="005E7567" w:rsidRPr="00B8336E" w:rsidRDefault="00845C0B" w:rsidP="00CD32AB">
      <w:pPr>
        <w:numPr>
          <w:ilvl w:val="0"/>
          <w:numId w:val="11"/>
        </w:numPr>
        <w:autoSpaceDE w:val="0"/>
        <w:autoSpaceDN w:val="0"/>
        <w:adjustRightInd w:val="0"/>
        <w:spacing w:after="0" w:line="240" w:lineRule="auto"/>
        <w:jc w:val="both"/>
        <w:rPr>
          <w:rFonts w:cs="Tahoma"/>
          <w:b/>
          <w:color w:val="000080"/>
          <w:sz w:val="20"/>
          <w:szCs w:val="20"/>
          <w:lang w:val="es-PR"/>
        </w:rPr>
      </w:pPr>
      <w:r w:rsidRPr="00B8336E">
        <w:rPr>
          <w:rFonts w:cs="Tahoma"/>
          <w:b/>
          <w:color w:val="000080"/>
          <w:sz w:val="20"/>
          <w:szCs w:val="20"/>
          <w:lang w:val="es-PR"/>
        </w:rPr>
        <w:t>Llene</w:t>
      </w:r>
      <w:r w:rsidR="00B93460" w:rsidRPr="00B8336E">
        <w:rPr>
          <w:rFonts w:cs="Tahoma"/>
          <w:b/>
          <w:color w:val="000080"/>
          <w:sz w:val="20"/>
          <w:szCs w:val="20"/>
          <w:lang w:val="es-PR"/>
        </w:rPr>
        <w:t xml:space="preserve"> el</w:t>
      </w:r>
      <w:r w:rsidRPr="00B8336E">
        <w:rPr>
          <w:rFonts w:cs="Tahoma"/>
          <w:b/>
          <w:color w:val="000080"/>
          <w:sz w:val="20"/>
          <w:szCs w:val="20"/>
          <w:lang w:val="es-PR"/>
        </w:rPr>
        <w:t xml:space="preserve"> </w:t>
      </w:r>
      <w:r w:rsidR="00B93460" w:rsidRPr="00B8336E">
        <w:rPr>
          <w:rFonts w:cs="Tahoma"/>
          <w:b/>
          <w:color w:val="000080"/>
          <w:sz w:val="20"/>
          <w:szCs w:val="20"/>
          <w:lang w:val="es-PR"/>
        </w:rPr>
        <w:t>Formulario de Solicitud para el Programa de Autismo</w:t>
      </w:r>
    </w:p>
    <w:p w:rsidR="009F72F7" w:rsidRPr="00B8336E" w:rsidRDefault="007330ED" w:rsidP="009C5B14">
      <w:pPr>
        <w:pStyle w:val="Listavistosa"/>
        <w:autoSpaceDE w:val="0"/>
        <w:autoSpaceDN w:val="0"/>
        <w:adjustRightInd w:val="0"/>
        <w:spacing w:after="0" w:line="240" w:lineRule="auto"/>
        <w:ind w:left="360"/>
        <w:outlineLvl w:val="0"/>
        <w:rPr>
          <w:rFonts w:cs="Tahoma"/>
          <w:b/>
          <w:color w:val="000080"/>
          <w:sz w:val="20"/>
          <w:szCs w:val="20"/>
          <w:lang w:val="es-PR"/>
        </w:rPr>
      </w:pPr>
      <w:r w:rsidRPr="00B8336E">
        <w:rPr>
          <w:rFonts w:cs="Tahoma"/>
          <w:b/>
          <w:color w:val="000080"/>
          <w:sz w:val="20"/>
          <w:szCs w:val="20"/>
          <w:lang w:val="es-PR"/>
        </w:rPr>
        <w:t xml:space="preserve">      </w:t>
      </w:r>
      <w:r w:rsidR="00DB6B84" w:rsidRPr="00501555">
        <w:rPr>
          <w:rFonts w:cs="Tahoma"/>
          <w:b/>
          <w:color w:val="000080"/>
          <w:sz w:val="20"/>
          <w:szCs w:val="20"/>
          <w:lang w:val="es-PR"/>
        </w:rPr>
        <w:t xml:space="preserve">  </w:t>
      </w:r>
      <w:r w:rsidR="00845C0B" w:rsidRPr="00B8336E">
        <w:rPr>
          <w:rFonts w:cs="Tahoma"/>
          <w:b/>
          <w:color w:val="000080"/>
          <w:sz w:val="20"/>
          <w:szCs w:val="20"/>
          <w:lang w:val="es-PR"/>
        </w:rPr>
        <w:t>Para poder llenar este formulario usted necesita</w:t>
      </w:r>
      <w:r w:rsidR="009F72F7" w:rsidRPr="00B8336E">
        <w:rPr>
          <w:rFonts w:cs="Tahoma"/>
          <w:b/>
          <w:color w:val="000080"/>
          <w:sz w:val="20"/>
          <w:szCs w:val="20"/>
          <w:lang w:val="es-PR"/>
        </w:rPr>
        <w:t>:</w:t>
      </w:r>
    </w:p>
    <w:p w:rsidR="009F72F7" w:rsidRPr="00B8336E" w:rsidRDefault="00845C0B" w:rsidP="00AC01E6">
      <w:pPr>
        <w:pStyle w:val="Listavistosa"/>
        <w:numPr>
          <w:ilvl w:val="3"/>
          <w:numId w:val="17"/>
        </w:numPr>
        <w:tabs>
          <w:tab w:val="clear" w:pos="3240"/>
        </w:tabs>
        <w:autoSpaceDE w:val="0"/>
        <w:autoSpaceDN w:val="0"/>
        <w:adjustRightInd w:val="0"/>
        <w:spacing w:after="0" w:line="240" w:lineRule="auto"/>
        <w:ind w:left="1800"/>
        <w:rPr>
          <w:rFonts w:cs="Tahoma"/>
          <w:b/>
          <w:color w:val="000080"/>
          <w:sz w:val="20"/>
          <w:szCs w:val="20"/>
          <w:lang w:val="es-PR"/>
        </w:rPr>
      </w:pPr>
      <w:r w:rsidRPr="00B8336E">
        <w:rPr>
          <w:rFonts w:cs="Tahoma"/>
          <w:b/>
          <w:color w:val="000080"/>
          <w:sz w:val="20"/>
          <w:szCs w:val="20"/>
          <w:lang w:val="es-PR"/>
        </w:rPr>
        <w:t>la fecha de nacimiento de su niño</w:t>
      </w:r>
    </w:p>
    <w:p w:rsidR="009F72F7" w:rsidRPr="00B8336E" w:rsidRDefault="00845C0B" w:rsidP="00AC01E6">
      <w:pPr>
        <w:pStyle w:val="Listavistosa"/>
        <w:numPr>
          <w:ilvl w:val="3"/>
          <w:numId w:val="17"/>
        </w:numPr>
        <w:tabs>
          <w:tab w:val="clear" w:pos="3240"/>
        </w:tabs>
        <w:autoSpaceDE w:val="0"/>
        <w:autoSpaceDN w:val="0"/>
        <w:adjustRightInd w:val="0"/>
        <w:spacing w:after="0" w:line="240" w:lineRule="auto"/>
        <w:ind w:left="1800"/>
        <w:rPr>
          <w:rFonts w:cs="Tahoma"/>
          <w:b/>
          <w:color w:val="000080"/>
          <w:sz w:val="20"/>
          <w:szCs w:val="20"/>
          <w:lang w:val="es-PR"/>
        </w:rPr>
      </w:pPr>
      <w:r w:rsidRPr="00B8336E">
        <w:rPr>
          <w:rFonts w:cs="Tahoma"/>
          <w:b/>
          <w:color w:val="000080"/>
          <w:sz w:val="20"/>
          <w:szCs w:val="20"/>
          <w:lang w:val="es-PR"/>
        </w:rPr>
        <w:t>el número de Seguro Social de su niño</w:t>
      </w:r>
      <w:r w:rsidR="009F72F7" w:rsidRPr="00B8336E">
        <w:rPr>
          <w:rFonts w:cs="Tahoma"/>
          <w:b/>
          <w:color w:val="000080"/>
          <w:sz w:val="20"/>
          <w:szCs w:val="20"/>
          <w:lang w:val="es-PR"/>
        </w:rPr>
        <w:t xml:space="preserve"> </w:t>
      </w:r>
    </w:p>
    <w:p w:rsidR="00A538C2" w:rsidRPr="00B8336E" w:rsidRDefault="00845C0B" w:rsidP="00AC01E6">
      <w:pPr>
        <w:pStyle w:val="Listavistosa"/>
        <w:numPr>
          <w:ilvl w:val="3"/>
          <w:numId w:val="17"/>
        </w:numPr>
        <w:tabs>
          <w:tab w:val="clear" w:pos="3240"/>
        </w:tabs>
        <w:autoSpaceDE w:val="0"/>
        <w:autoSpaceDN w:val="0"/>
        <w:adjustRightInd w:val="0"/>
        <w:spacing w:after="0" w:line="240" w:lineRule="auto"/>
        <w:ind w:left="1800"/>
        <w:rPr>
          <w:rFonts w:cs="Tahoma"/>
          <w:b/>
          <w:color w:val="000080"/>
          <w:sz w:val="18"/>
          <w:szCs w:val="18"/>
          <w:lang w:val="es-PR"/>
        </w:rPr>
      </w:pPr>
      <w:r w:rsidRPr="00B8336E">
        <w:rPr>
          <w:rFonts w:cs="Tahoma"/>
          <w:b/>
          <w:color w:val="000080"/>
          <w:sz w:val="20"/>
          <w:szCs w:val="20"/>
          <w:lang w:val="es-PR"/>
        </w:rPr>
        <w:t>el número de identificación de MassHealth de su niño</w:t>
      </w:r>
    </w:p>
    <w:p w:rsidR="00681D23" w:rsidRPr="00B8336E" w:rsidRDefault="00681D23" w:rsidP="00AB0ABA">
      <w:pPr>
        <w:pStyle w:val="Listavistosa"/>
        <w:autoSpaceDE w:val="0"/>
        <w:autoSpaceDN w:val="0"/>
        <w:adjustRightInd w:val="0"/>
        <w:spacing w:after="0" w:line="240" w:lineRule="auto"/>
        <w:ind w:left="360"/>
        <w:jc w:val="both"/>
        <w:rPr>
          <w:rFonts w:cs="Tahoma"/>
          <w:color w:val="000080"/>
          <w:sz w:val="18"/>
          <w:szCs w:val="18"/>
          <w:lang w:val="es-PR"/>
        </w:rPr>
      </w:pPr>
    </w:p>
    <w:p w:rsidR="00245BBE" w:rsidRPr="00B8336E" w:rsidRDefault="000C4EA2" w:rsidP="009B458A">
      <w:pPr>
        <w:numPr>
          <w:ilvl w:val="0"/>
          <w:numId w:val="11"/>
        </w:numPr>
        <w:autoSpaceDE w:val="0"/>
        <w:autoSpaceDN w:val="0"/>
        <w:adjustRightInd w:val="0"/>
        <w:spacing w:after="0" w:line="240" w:lineRule="auto"/>
        <w:jc w:val="both"/>
        <w:rPr>
          <w:rFonts w:cs="Tahoma"/>
          <w:color w:val="000080"/>
          <w:sz w:val="20"/>
          <w:szCs w:val="20"/>
          <w:lang w:val="es-PR"/>
        </w:rPr>
      </w:pPr>
      <w:r w:rsidRPr="00B8336E">
        <w:rPr>
          <w:rFonts w:cs="Tahoma"/>
          <w:b/>
          <w:color w:val="000080"/>
          <w:sz w:val="20"/>
          <w:szCs w:val="20"/>
          <w:lang w:val="es-PR"/>
        </w:rPr>
        <w:t xml:space="preserve">Entregue </w:t>
      </w:r>
      <w:r w:rsidR="00B93460" w:rsidRPr="00B8336E">
        <w:rPr>
          <w:rFonts w:cs="Tahoma"/>
          <w:b/>
          <w:color w:val="000080"/>
          <w:sz w:val="20"/>
          <w:szCs w:val="20"/>
          <w:lang w:val="es-PR"/>
        </w:rPr>
        <w:t xml:space="preserve">el Formulario de Solicitud para </w:t>
      </w:r>
      <w:r w:rsidR="009B458A" w:rsidRPr="00B8336E">
        <w:rPr>
          <w:rFonts w:cs="Tahoma"/>
          <w:b/>
          <w:color w:val="000080"/>
          <w:sz w:val="20"/>
          <w:szCs w:val="20"/>
          <w:lang w:val="es-PR"/>
        </w:rPr>
        <w:t>la Elegibilidad del</w:t>
      </w:r>
      <w:r w:rsidR="00B93460" w:rsidRPr="00B8336E">
        <w:rPr>
          <w:rFonts w:cs="Tahoma"/>
          <w:b/>
          <w:color w:val="000080"/>
          <w:sz w:val="20"/>
          <w:szCs w:val="20"/>
          <w:lang w:val="es-PR"/>
        </w:rPr>
        <w:t xml:space="preserve"> Programa de Autismo</w:t>
      </w:r>
      <w:r w:rsidR="00B93460" w:rsidRPr="00B8336E">
        <w:rPr>
          <w:rFonts w:cs="Tahoma"/>
          <w:color w:val="000080"/>
          <w:sz w:val="20"/>
          <w:szCs w:val="20"/>
          <w:lang w:val="es-PR"/>
        </w:rPr>
        <w:t xml:space="preserve"> </w:t>
      </w:r>
    </w:p>
    <w:p w:rsidR="00B93460" w:rsidRPr="00B8336E" w:rsidRDefault="00B93460" w:rsidP="00AC01E6">
      <w:pPr>
        <w:numPr>
          <w:ilvl w:val="0"/>
          <w:numId w:val="10"/>
        </w:numPr>
        <w:tabs>
          <w:tab w:val="clear" w:pos="1080"/>
        </w:tabs>
        <w:spacing w:after="0" w:line="240" w:lineRule="auto"/>
        <w:ind w:left="1440"/>
        <w:jc w:val="both"/>
        <w:rPr>
          <w:rFonts w:cs="Tahoma"/>
          <w:color w:val="000080"/>
          <w:sz w:val="20"/>
          <w:szCs w:val="20"/>
          <w:lang w:val="es-PR"/>
        </w:rPr>
      </w:pPr>
      <w:r w:rsidRPr="00B8336E">
        <w:rPr>
          <w:rFonts w:cs="Tahoma"/>
          <w:color w:val="000080"/>
          <w:sz w:val="20"/>
          <w:szCs w:val="20"/>
          <w:lang w:val="es-PR"/>
        </w:rPr>
        <w:t xml:space="preserve">Todas las solicitudes deben tener un matasellos fechado entre </w:t>
      </w:r>
      <w:r w:rsidR="00A64FB3" w:rsidRPr="00B8336E">
        <w:rPr>
          <w:rFonts w:cs="Tahoma"/>
          <w:color w:val="000080"/>
          <w:sz w:val="20"/>
          <w:szCs w:val="20"/>
          <w:lang w:val="es-PR"/>
        </w:rPr>
        <w:t xml:space="preserve">el </w:t>
      </w:r>
      <w:r w:rsidR="00C1580C" w:rsidRPr="00B8336E">
        <w:rPr>
          <w:rFonts w:cs="Tahoma"/>
          <w:b/>
          <w:color w:val="000080"/>
          <w:sz w:val="20"/>
          <w:szCs w:val="20"/>
          <w:lang w:val="es-PR"/>
        </w:rPr>
        <w:t>1</w:t>
      </w:r>
      <w:r w:rsidR="00FD26EC" w:rsidRPr="00B8336E">
        <w:rPr>
          <w:rFonts w:cs="Tahoma"/>
          <w:b/>
          <w:color w:val="000080"/>
          <w:sz w:val="20"/>
          <w:szCs w:val="20"/>
          <w:lang w:val="es-PR"/>
        </w:rPr>
        <w:t>7</w:t>
      </w:r>
      <w:r w:rsidR="00A64FB3" w:rsidRPr="00B8336E">
        <w:rPr>
          <w:rFonts w:cs="Tahoma"/>
          <w:b/>
          <w:color w:val="000080"/>
          <w:sz w:val="20"/>
          <w:szCs w:val="20"/>
          <w:lang w:val="es-PR"/>
        </w:rPr>
        <w:t xml:space="preserve"> de octubre de </w:t>
      </w:r>
      <w:r w:rsidR="00B77ADE" w:rsidRPr="00B8336E">
        <w:rPr>
          <w:rFonts w:cs="Tahoma"/>
          <w:b/>
          <w:color w:val="000080"/>
          <w:sz w:val="20"/>
          <w:szCs w:val="20"/>
          <w:lang w:val="es-PR"/>
        </w:rPr>
        <w:t>2019</w:t>
      </w:r>
      <w:r w:rsidR="00A64FB3" w:rsidRPr="00B8336E">
        <w:rPr>
          <w:rFonts w:cs="Tahoma"/>
          <w:b/>
          <w:color w:val="000080"/>
          <w:sz w:val="20"/>
          <w:szCs w:val="20"/>
          <w:lang w:val="es-PR"/>
        </w:rPr>
        <w:t xml:space="preserve"> y el </w:t>
      </w:r>
      <w:r w:rsidR="00C1580C" w:rsidRPr="00B8336E">
        <w:rPr>
          <w:rFonts w:cs="Tahoma"/>
          <w:b/>
          <w:color w:val="000080"/>
          <w:sz w:val="20"/>
          <w:szCs w:val="20"/>
          <w:lang w:val="es-PR"/>
        </w:rPr>
        <w:t>3</w:t>
      </w:r>
      <w:r w:rsidR="00E21B89" w:rsidRPr="00B8336E">
        <w:rPr>
          <w:rFonts w:cs="Tahoma"/>
          <w:b/>
          <w:color w:val="000080"/>
          <w:sz w:val="20"/>
          <w:szCs w:val="20"/>
          <w:lang w:val="es-PR"/>
        </w:rPr>
        <w:t>1</w:t>
      </w:r>
      <w:r w:rsidR="00A64FB3" w:rsidRPr="00B8336E">
        <w:rPr>
          <w:rFonts w:cs="Tahoma"/>
          <w:b/>
          <w:color w:val="000080"/>
          <w:sz w:val="20"/>
          <w:szCs w:val="20"/>
          <w:lang w:val="es-PR"/>
        </w:rPr>
        <w:t xml:space="preserve"> de octubre de </w:t>
      </w:r>
      <w:r w:rsidR="00B77ADE" w:rsidRPr="00B8336E">
        <w:rPr>
          <w:rFonts w:cs="Tahoma"/>
          <w:b/>
          <w:color w:val="000080"/>
          <w:sz w:val="20"/>
          <w:szCs w:val="20"/>
          <w:lang w:val="es-PR"/>
        </w:rPr>
        <w:t>2019</w:t>
      </w:r>
      <w:r w:rsidR="00A64FB3" w:rsidRPr="00B8336E">
        <w:rPr>
          <w:rFonts w:cs="Tahoma"/>
          <w:color w:val="000080"/>
          <w:sz w:val="20"/>
          <w:szCs w:val="20"/>
          <w:lang w:val="es-PR"/>
        </w:rPr>
        <w:t>.</w:t>
      </w:r>
    </w:p>
    <w:p w:rsidR="00B93460" w:rsidRPr="00B8336E" w:rsidRDefault="001575AE" w:rsidP="00AC01E6">
      <w:pPr>
        <w:numPr>
          <w:ilvl w:val="0"/>
          <w:numId w:val="10"/>
        </w:numPr>
        <w:tabs>
          <w:tab w:val="clear" w:pos="1080"/>
        </w:tabs>
        <w:spacing w:after="0" w:line="240" w:lineRule="auto"/>
        <w:ind w:left="1440"/>
        <w:jc w:val="both"/>
        <w:rPr>
          <w:rFonts w:cs="Tahoma"/>
          <w:color w:val="000080"/>
          <w:sz w:val="20"/>
          <w:szCs w:val="20"/>
          <w:lang w:val="es-PR"/>
        </w:rPr>
      </w:pPr>
      <w:r w:rsidRPr="00B8336E">
        <w:rPr>
          <w:rFonts w:cs="Tahoma"/>
          <w:color w:val="000080"/>
          <w:sz w:val="20"/>
          <w:szCs w:val="20"/>
          <w:lang w:val="es-PR"/>
        </w:rPr>
        <w:t>La División de Autismo descartará las solicitudes que estén fuera del período de tiempo designado.</w:t>
      </w:r>
    </w:p>
    <w:p w:rsidR="009E75D6" w:rsidRPr="00B8336E" w:rsidRDefault="001575AE" w:rsidP="00AC01E6">
      <w:pPr>
        <w:numPr>
          <w:ilvl w:val="0"/>
          <w:numId w:val="10"/>
        </w:numPr>
        <w:tabs>
          <w:tab w:val="clear" w:pos="1080"/>
        </w:tabs>
        <w:autoSpaceDE w:val="0"/>
        <w:autoSpaceDN w:val="0"/>
        <w:adjustRightInd w:val="0"/>
        <w:spacing w:after="0" w:line="240" w:lineRule="auto"/>
        <w:ind w:left="1440"/>
        <w:jc w:val="both"/>
        <w:rPr>
          <w:rFonts w:cs="Tahoma"/>
          <w:color w:val="000080"/>
          <w:sz w:val="20"/>
          <w:szCs w:val="20"/>
          <w:lang w:val="es-PR"/>
        </w:rPr>
      </w:pPr>
      <w:r w:rsidRPr="00B8336E">
        <w:rPr>
          <w:rFonts w:cs="Tahoma"/>
          <w:color w:val="000080"/>
          <w:sz w:val="20"/>
          <w:szCs w:val="20"/>
          <w:lang w:val="es-PR"/>
        </w:rPr>
        <w:t>Por favor, llene el Formulario con bolígrafo y escriba claramente.</w:t>
      </w:r>
    </w:p>
    <w:p w:rsidR="009E75D6" w:rsidRPr="00B8336E" w:rsidRDefault="001575AE" w:rsidP="00AC01E6">
      <w:pPr>
        <w:numPr>
          <w:ilvl w:val="0"/>
          <w:numId w:val="10"/>
        </w:numPr>
        <w:tabs>
          <w:tab w:val="clear" w:pos="1080"/>
        </w:tabs>
        <w:autoSpaceDE w:val="0"/>
        <w:autoSpaceDN w:val="0"/>
        <w:adjustRightInd w:val="0"/>
        <w:spacing w:after="0" w:line="240" w:lineRule="auto"/>
        <w:ind w:left="1440"/>
        <w:jc w:val="both"/>
        <w:rPr>
          <w:rFonts w:cs="Tahoma"/>
          <w:color w:val="000080"/>
          <w:sz w:val="20"/>
          <w:szCs w:val="20"/>
          <w:lang w:val="es-PR"/>
        </w:rPr>
      </w:pPr>
      <w:r w:rsidRPr="00B8336E">
        <w:rPr>
          <w:rFonts w:cs="Tahoma"/>
          <w:color w:val="000080"/>
          <w:sz w:val="20"/>
          <w:szCs w:val="20"/>
          <w:lang w:val="es-PR"/>
        </w:rPr>
        <w:t>Por favor</w:t>
      </w:r>
      <w:r w:rsidR="00FB54AB" w:rsidRPr="00B8336E">
        <w:rPr>
          <w:rFonts w:cs="Tahoma"/>
          <w:color w:val="000080"/>
          <w:sz w:val="20"/>
          <w:szCs w:val="20"/>
          <w:lang w:val="es-PR"/>
        </w:rPr>
        <w:t>, firme el Formulario con bolíg</w:t>
      </w:r>
      <w:r w:rsidRPr="00B8336E">
        <w:rPr>
          <w:rFonts w:cs="Tahoma"/>
          <w:color w:val="000080"/>
          <w:sz w:val="20"/>
          <w:szCs w:val="20"/>
          <w:lang w:val="es-PR"/>
        </w:rPr>
        <w:t>rafo.</w:t>
      </w:r>
    </w:p>
    <w:p w:rsidR="00D43617" w:rsidRPr="00B8336E" w:rsidRDefault="001575AE" w:rsidP="00AC01E6">
      <w:pPr>
        <w:numPr>
          <w:ilvl w:val="0"/>
          <w:numId w:val="10"/>
        </w:numPr>
        <w:tabs>
          <w:tab w:val="clear" w:pos="1080"/>
        </w:tabs>
        <w:autoSpaceDE w:val="0"/>
        <w:autoSpaceDN w:val="0"/>
        <w:adjustRightInd w:val="0"/>
        <w:spacing w:after="0" w:line="240" w:lineRule="auto"/>
        <w:ind w:left="1440"/>
        <w:jc w:val="both"/>
        <w:rPr>
          <w:rFonts w:cs="Tahoma"/>
          <w:color w:val="000080"/>
          <w:sz w:val="20"/>
          <w:szCs w:val="20"/>
          <w:lang w:val="es-PR"/>
        </w:rPr>
      </w:pPr>
      <w:r w:rsidRPr="00B8336E">
        <w:rPr>
          <w:rFonts w:cs="Tahoma"/>
          <w:color w:val="000080"/>
          <w:sz w:val="20"/>
          <w:szCs w:val="20"/>
          <w:lang w:val="es-PR"/>
        </w:rPr>
        <w:t>SOLO UNA SOLICITUD POR NIÑO</w:t>
      </w:r>
      <w:r w:rsidR="00825F47" w:rsidRPr="00B8336E">
        <w:rPr>
          <w:rFonts w:cs="Tahoma"/>
          <w:color w:val="000080"/>
          <w:sz w:val="20"/>
          <w:szCs w:val="20"/>
          <w:lang w:val="es-PR"/>
        </w:rPr>
        <w:t xml:space="preserve">. </w:t>
      </w:r>
      <w:r w:rsidRPr="00B8336E">
        <w:rPr>
          <w:rFonts w:cs="Tahoma"/>
          <w:color w:val="000080"/>
          <w:sz w:val="20"/>
          <w:szCs w:val="20"/>
          <w:lang w:val="es-PR"/>
        </w:rPr>
        <w:t>La División de Autismo descartará solicitudes múltiples.</w:t>
      </w:r>
    </w:p>
    <w:p w:rsidR="00D43617" w:rsidRPr="00B8336E" w:rsidRDefault="00245BBE" w:rsidP="00AC01E6">
      <w:pPr>
        <w:numPr>
          <w:ilvl w:val="0"/>
          <w:numId w:val="10"/>
        </w:numPr>
        <w:tabs>
          <w:tab w:val="clear" w:pos="1080"/>
        </w:tabs>
        <w:autoSpaceDE w:val="0"/>
        <w:autoSpaceDN w:val="0"/>
        <w:adjustRightInd w:val="0"/>
        <w:spacing w:after="0" w:line="240" w:lineRule="auto"/>
        <w:ind w:left="1440"/>
        <w:jc w:val="both"/>
        <w:rPr>
          <w:rFonts w:cs="Tahoma"/>
          <w:color w:val="000080"/>
          <w:sz w:val="20"/>
          <w:szCs w:val="20"/>
          <w:lang w:val="es-PR"/>
        </w:rPr>
      </w:pPr>
      <w:r w:rsidRPr="00B8336E">
        <w:rPr>
          <w:rFonts w:cs="Tahoma"/>
          <w:color w:val="000080"/>
          <w:sz w:val="20"/>
          <w:szCs w:val="20"/>
          <w:lang w:val="es-PR"/>
        </w:rPr>
        <w:t>P</w:t>
      </w:r>
      <w:r w:rsidR="001575AE" w:rsidRPr="00B8336E">
        <w:rPr>
          <w:rFonts w:cs="Tahoma"/>
          <w:color w:val="000080"/>
          <w:sz w:val="20"/>
          <w:szCs w:val="20"/>
          <w:lang w:val="es-PR"/>
        </w:rPr>
        <w:t>or favor, envíe el formulario por correo (</w:t>
      </w:r>
      <w:r w:rsidR="00C33CEF" w:rsidRPr="00B8336E">
        <w:rPr>
          <w:rFonts w:cs="Tahoma"/>
          <w:color w:val="000080"/>
          <w:sz w:val="20"/>
          <w:szCs w:val="20"/>
          <w:lang w:val="es-PR"/>
        </w:rPr>
        <w:t>l</w:t>
      </w:r>
      <w:r w:rsidR="001575AE" w:rsidRPr="00B8336E">
        <w:rPr>
          <w:rFonts w:cs="Tahoma"/>
          <w:color w:val="000080"/>
          <w:sz w:val="20"/>
          <w:szCs w:val="20"/>
          <w:lang w:val="es-PR"/>
        </w:rPr>
        <w:t>a División de Autismo no acepta solicitudes entregadas a mano) a:</w:t>
      </w:r>
    </w:p>
    <w:p w:rsidR="004C39C4" w:rsidRPr="002A5880" w:rsidRDefault="004C39C4" w:rsidP="0042507A">
      <w:pPr>
        <w:widowControl w:val="0"/>
        <w:spacing w:after="0" w:line="240" w:lineRule="auto"/>
        <w:ind w:left="1440"/>
        <w:outlineLvl w:val="0"/>
        <w:rPr>
          <w:rFonts w:cs="Tahoma"/>
          <w:b/>
          <w:iCs/>
          <w:color w:val="000080"/>
          <w:sz w:val="20"/>
          <w:szCs w:val="20"/>
        </w:rPr>
      </w:pPr>
      <w:r w:rsidRPr="002A5880">
        <w:rPr>
          <w:rFonts w:cs="Tahoma"/>
          <w:b/>
          <w:iCs/>
          <w:color w:val="000080"/>
          <w:sz w:val="20"/>
          <w:szCs w:val="20"/>
        </w:rPr>
        <w:t>AUTISM DIVISION</w:t>
      </w:r>
      <w:r w:rsidR="009F72F7" w:rsidRPr="002A5880">
        <w:rPr>
          <w:rFonts w:cs="Tahoma"/>
          <w:b/>
          <w:iCs/>
          <w:color w:val="000080"/>
          <w:sz w:val="20"/>
          <w:szCs w:val="20"/>
        </w:rPr>
        <w:t xml:space="preserve"> of DDS</w:t>
      </w:r>
    </w:p>
    <w:p w:rsidR="004C39C4" w:rsidRPr="002A5880" w:rsidRDefault="004C39C4" w:rsidP="0042507A">
      <w:pPr>
        <w:widowControl w:val="0"/>
        <w:spacing w:after="0" w:line="240" w:lineRule="auto"/>
        <w:ind w:left="1440"/>
        <w:outlineLvl w:val="0"/>
        <w:rPr>
          <w:rFonts w:cs="Tahoma"/>
          <w:b/>
          <w:iCs/>
          <w:color w:val="000080"/>
          <w:sz w:val="20"/>
          <w:szCs w:val="20"/>
        </w:rPr>
      </w:pPr>
      <w:r w:rsidRPr="002A5880">
        <w:rPr>
          <w:rFonts w:cs="Tahoma"/>
          <w:b/>
          <w:iCs/>
          <w:color w:val="000080"/>
          <w:sz w:val="20"/>
          <w:szCs w:val="20"/>
        </w:rPr>
        <w:t xml:space="preserve">Att. </w:t>
      </w:r>
      <w:r w:rsidR="00400012" w:rsidRPr="002A5880">
        <w:rPr>
          <w:rFonts w:cs="Tahoma"/>
          <w:b/>
          <w:iCs/>
          <w:color w:val="000080"/>
          <w:sz w:val="20"/>
          <w:szCs w:val="20"/>
        </w:rPr>
        <w:t>Autism Program Application Form</w:t>
      </w:r>
    </w:p>
    <w:p w:rsidR="00895A0A" w:rsidRPr="002A5880" w:rsidRDefault="004C39C4" w:rsidP="0042507A">
      <w:pPr>
        <w:widowControl w:val="0"/>
        <w:spacing w:after="0" w:line="240" w:lineRule="auto"/>
        <w:ind w:left="1440"/>
        <w:outlineLvl w:val="0"/>
        <w:rPr>
          <w:rFonts w:cs="Tahoma"/>
          <w:b/>
          <w:iCs/>
          <w:color w:val="000080"/>
          <w:sz w:val="20"/>
          <w:szCs w:val="20"/>
          <w:lang w:val="es-PR"/>
        </w:rPr>
      </w:pPr>
      <w:r w:rsidRPr="002A5880">
        <w:rPr>
          <w:rFonts w:cs="Tahoma"/>
          <w:b/>
          <w:iCs/>
          <w:color w:val="000080"/>
          <w:sz w:val="20"/>
          <w:szCs w:val="20"/>
          <w:lang w:val="es-PR"/>
        </w:rPr>
        <w:t>500 Harrison Avenue, Boston, MA 02118</w:t>
      </w:r>
    </w:p>
    <w:p w:rsidR="00605384" w:rsidRPr="00B8336E" w:rsidRDefault="00605384" w:rsidP="00605384">
      <w:pPr>
        <w:widowControl w:val="0"/>
        <w:spacing w:after="0" w:line="240" w:lineRule="auto"/>
        <w:ind w:left="360" w:firstLine="720"/>
        <w:rPr>
          <w:rFonts w:cs="Tahoma"/>
          <w:b/>
          <w:color w:val="000080"/>
          <w:sz w:val="16"/>
          <w:szCs w:val="16"/>
          <w:lang w:val="es-PR"/>
        </w:rPr>
      </w:pPr>
    </w:p>
    <w:p w:rsidR="006639D8" w:rsidRPr="00B8336E" w:rsidRDefault="006639D8" w:rsidP="003D1FC9">
      <w:pPr>
        <w:widowControl w:val="0"/>
        <w:spacing w:after="0" w:line="240" w:lineRule="auto"/>
        <w:rPr>
          <w:rFonts w:cs="Tahoma"/>
          <w:color w:val="000080"/>
          <w:sz w:val="20"/>
          <w:szCs w:val="20"/>
          <w:lang w:val="es-PR"/>
        </w:rPr>
      </w:pPr>
      <w:r w:rsidRPr="00B8336E">
        <w:rPr>
          <w:rFonts w:cs="Tahoma"/>
          <w:color w:val="000080"/>
          <w:sz w:val="20"/>
          <w:szCs w:val="20"/>
          <w:lang w:val="es-PR"/>
        </w:rPr>
        <w:t>Para la División de Autismo del DDS es una prioridad asegurar que el proceso de solicitud de elegibilidad para el Programa de Exención de Autismo sea completamente accesible para familias y niños con autismo de diversas</w:t>
      </w:r>
      <w:r w:rsidRPr="00B8336E">
        <w:rPr>
          <w:rFonts w:cs="Tahoma"/>
          <w:iCs/>
          <w:color w:val="000080"/>
          <w:sz w:val="20"/>
          <w:szCs w:val="20"/>
          <w:lang w:val="es-PR"/>
        </w:rPr>
        <w:t xml:space="preserve"> culturas</w:t>
      </w:r>
      <w:r w:rsidRPr="00B8336E">
        <w:rPr>
          <w:rFonts w:cs="Tahoma"/>
          <w:color w:val="000080"/>
          <w:sz w:val="20"/>
          <w:szCs w:val="20"/>
          <w:lang w:val="es-PR"/>
        </w:rPr>
        <w:t xml:space="preserve"> y herencias lingüísticas. </w:t>
      </w:r>
    </w:p>
    <w:p w:rsidR="00832C86" w:rsidRPr="00B8336E" w:rsidRDefault="00832C86" w:rsidP="003D1FC9">
      <w:pPr>
        <w:widowControl w:val="0"/>
        <w:spacing w:after="0" w:line="240" w:lineRule="auto"/>
        <w:rPr>
          <w:rFonts w:cs="Tahoma"/>
          <w:b/>
          <w:color w:val="000080"/>
          <w:sz w:val="14"/>
          <w:szCs w:val="14"/>
          <w:lang w:val="es-PR"/>
        </w:rPr>
      </w:pPr>
    </w:p>
    <w:p w:rsidR="001B4DDD" w:rsidRPr="00B8336E" w:rsidRDefault="001B4DDD" w:rsidP="00F272B4">
      <w:pPr>
        <w:widowControl w:val="0"/>
        <w:tabs>
          <w:tab w:val="left" w:pos="7520"/>
        </w:tabs>
        <w:spacing w:line="240" w:lineRule="auto"/>
        <w:jc w:val="both"/>
        <w:outlineLvl w:val="0"/>
        <w:rPr>
          <w:rFonts w:cs="Tahoma"/>
          <w:b/>
          <w:color w:val="000080"/>
          <w:sz w:val="20"/>
          <w:szCs w:val="20"/>
          <w:lang w:val="es-PR"/>
        </w:rPr>
      </w:pPr>
      <w:r w:rsidRPr="00B8336E">
        <w:rPr>
          <w:rFonts w:cs="Tahoma"/>
          <w:b/>
          <w:color w:val="000080"/>
          <w:sz w:val="20"/>
          <w:szCs w:val="20"/>
          <w:lang w:val="es-PR"/>
        </w:rPr>
        <w:t xml:space="preserve">Las traducciones e interpretaciones </w:t>
      </w:r>
      <w:r w:rsidR="00E9029D" w:rsidRPr="00B8336E">
        <w:rPr>
          <w:rFonts w:cs="Tahoma"/>
          <w:b/>
          <w:color w:val="000080"/>
          <w:sz w:val="20"/>
          <w:szCs w:val="20"/>
          <w:lang w:val="es-PR"/>
        </w:rPr>
        <w:t>son gratis</w:t>
      </w:r>
      <w:r w:rsidRPr="00B8336E">
        <w:rPr>
          <w:rFonts w:cs="Tahoma"/>
          <w:b/>
          <w:color w:val="000080"/>
          <w:sz w:val="20"/>
          <w:szCs w:val="20"/>
          <w:lang w:val="es-PR"/>
        </w:rPr>
        <w:t xml:space="preserve"> </w:t>
      </w:r>
      <w:r w:rsidR="00E9029D" w:rsidRPr="00B8336E">
        <w:rPr>
          <w:rFonts w:cs="Tahoma"/>
          <w:b/>
          <w:color w:val="000080"/>
          <w:sz w:val="20"/>
          <w:szCs w:val="20"/>
          <w:lang w:val="es-PR"/>
        </w:rPr>
        <w:t>p</w:t>
      </w:r>
      <w:r w:rsidRPr="00B8336E">
        <w:rPr>
          <w:rFonts w:cs="Tahoma"/>
          <w:b/>
          <w:color w:val="000080"/>
          <w:sz w:val="20"/>
          <w:szCs w:val="20"/>
          <w:lang w:val="es-PR"/>
        </w:rPr>
        <w:t>a</w:t>
      </w:r>
      <w:r w:rsidR="00E9029D" w:rsidRPr="00B8336E">
        <w:rPr>
          <w:rFonts w:cs="Tahoma"/>
          <w:b/>
          <w:color w:val="000080"/>
          <w:sz w:val="20"/>
          <w:szCs w:val="20"/>
          <w:lang w:val="es-PR"/>
        </w:rPr>
        <w:t>ra</w:t>
      </w:r>
      <w:r w:rsidRPr="00B8336E">
        <w:rPr>
          <w:rFonts w:cs="Tahoma"/>
          <w:b/>
          <w:color w:val="000080"/>
          <w:sz w:val="20"/>
          <w:szCs w:val="20"/>
          <w:lang w:val="es-PR"/>
        </w:rPr>
        <w:t xml:space="preserve"> los participantes</w:t>
      </w:r>
      <w:r w:rsidR="00E9029D" w:rsidRPr="00B8336E">
        <w:rPr>
          <w:rFonts w:cs="Tahoma"/>
          <w:b/>
          <w:color w:val="000080"/>
          <w:sz w:val="20"/>
          <w:szCs w:val="20"/>
          <w:lang w:val="es-PR"/>
        </w:rPr>
        <w:t>.</w:t>
      </w:r>
      <w:r w:rsidR="00F272B4">
        <w:rPr>
          <w:rFonts w:cs="Tahoma"/>
          <w:b/>
          <w:color w:val="000080"/>
          <w:sz w:val="20"/>
          <w:szCs w:val="20"/>
          <w:lang w:val="es-PR"/>
        </w:rPr>
        <w:tab/>
      </w:r>
    </w:p>
    <w:p w:rsidR="00E9029D" w:rsidRPr="00B8336E" w:rsidRDefault="008763FF" w:rsidP="00311029">
      <w:pPr>
        <w:widowControl w:val="0"/>
        <w:spacing w:line="240" w:lineRule="auto"/>
        <w:jc w:val="both"/>
        <w:rPr>
          <w:rFonts w:cs="Tahoma"/>
          <w:color w:val="000080"/>
          <w:sz w:val="20"/>
          <w:szCs w:val="20"/>
          <w:lang w:val="es-PR"/>
        </w:rPr>
      </w:pPr>
      <w:r w:rsidRPr="00B8336E">
        <w:rPr>
          <w:rFonts w:cs="Tahoma"/>
          <w:color w:val="000080"/>
          <w:sz w:val="20"/>
          <w:szCs w:val="20"/>
          <w:lang w:val="es-PR"/>
        </w:rPr>
        <w:t xml:space="preserve">Esta notificación, y </w:t>
      </w:r>
      <w:r w:rsidR="00C81E95" w:rsidRPr="00B8336E">
        <w:rPr>
          <w:rFonts w:cs="Tahoma"/>
          <w:color w:val="000080"/>
          <w:sz w:val="20"/>
          <w:szCs w:val="20"/>
          <w:lang w:val="es-PR"/>
        </w:rPr>
        <w:t xml:space="preserve">cualquier </w:t>
      </w:r>
      <w:r w:rsidRPr="00B8336E">
        <w:rPr>
          <w:rFonts w:cs="Tahoma"/>
          <w:color w:val="000080"/>
          <w:sz w:val="20"/>
          <w:szCs w:val="20"/>
          <w:lang w:val="es-PR"/>
        </w:rPr>
        <w:t xml:space="preserve">otra información sobre </w:t>
      </w:r>
      <w:r w:rsidR="00C81E95" w:rsidRPr="00B8336E">
        <w:rPr>
          <w:rFonts w:cs="Tahoma"/>
          <w:color w:val="000080"/>
          <w:sz w:val="20"/>
          <w:szCs w:val="20"/>
          <w:lang w:val="es-PR"/>
        </w:rPr>
        <w:t>el Programa de Exención de Autismo</w:t>
      </w:r>
      <w:r w:rsidRPr="00B8336E">
        <w:rPr>
          <w:rFonts w:cs="Tahoma"/>
          <w:color w:val="000080"/>
          <w:sz w:val="20"/>
          <w:szCs w:val="20"/>
          <w:lang w:val="es-PR"/>
        </w:rPr>
        <w:t xml:space="preserve">, están disponibles en la página </w:t>
      </w:r>
      <w:r w:rsidR="00C33CEF" w:rsidRPr="00B8336E">
        <w:rPr>
          <w:rFonts w:cs="Tahoma"/>
          <w:color w:val="000080"/>
          <w:sz w:val="20"/>
          <w:szCs w:val="20"/>
          <w:lang w:val="es-PR"/>
        </w:rPr>
        <w:t>w</w:t>
      </w:r>
      <w:r w:rsidRPr="00B8336E">
        <w:rPr>
          <w:rFonts w:cs="Tahoma"/>
          <w:color w:val="000080"/>
          <w:sz w:val="20"/>
          <w:szCs w:val="20"/>
          <w:lang w:val="es-PR"/>
        </w:rPr>
        <w:t xml:space="preserve">eb del DDS en </w:t>
      </w:r>
      <w:hyperlink r:id="rId10" w:history="1">
        <w:r w:rsidR="00DB6B84" w:rsidRPr="00501555">
          <w:rPr>
            <w:rStyle w:val="Hipervnculo"/>
            <w:rFonts w:cs="Tahoma"/>
            <w:sz w:val="20"/>
            <w:szCs w:val="20"/>
            <w:lang w:val="es-PR"/>
          </w:rPr>
          <w:t>www.mass.gov/DDS</w:t>
        </w:r>
      </w:hyperlink>
      <w:r w:rsidR="00DB6B84" w:rsidRPr="00501555">
        <w:rPr>
          <w:rFonts w:cs="Tahoma"/>
          <w:color w:val="000080"/>
          <w:sz w:val="20"/>
          <w:szCs w:val="20"/>
          <w:lang w:val="es-PR"/>
        </w:rPr>
        <w:t xml:space="preserve"> </w:t>
      </w:r>
      <w:r w:rsidR="00C33CEF" w:rsidRPr="00B8336E">
        <w:rPr>
          <w:rFonts w:cs="Tahoma"/>
          <w:color w:val="000080"/>
          <w:sz w:val="20"/>
          <w:szCs w:val="20"/>
          <w:lang w:val="es-PR"/>
        </w:rPr>
        <w:t>en la sección</w:t>
      </w:r>
      <w:r w:rsidRPr="00B8336E">
        <w:rPr>
          <w:rFonts w:cs="Tahoma"/>
          <w:color w:val="000080"/>
          <w:sz w:val="20"/>
          <w:szCs w:val="20"/>
          <w:lang w:val="es-PR"/>
        </w:rPr>
        <w:t xml:space="preserve"> </w:t>
      </w:r>
      <w:r w:rsidRPr="002A5880">
        <w:rPr>
          <w:rFonts w:cs="Tahoma"/>
          <w:iCs/>
          <w:color w:val="000080"/>
          <w:sz w:val="20"/>
          <w:szCs w:val="20"/>
          <w:lang w:val="es-PR"/>
        </w:rPr>
        <w:t>‘Autism Spectrum Services’</w:t>
      </w:r>
      <w:r w:rsidRPr="00B8336E">
        <w:rPr>
          <w:rFonts w:cs="Tahoma"/>
          <w:color w:val="000080"/>
          <w:sz w:val="20"/>
          <w:szCs w:val="20"/>
          <w:lang w:val="es-PR"/>
        </w:rPr>
        <w:t xml:space="preserve"> (Servicios del Espectro de Autismo) y en los Centros de Apoyo de </w:t>
      </w:r>
      <w:r w:rsidR="00E9029D" w:rsidRPr="00B8336E">
        <w:rPr>
          <w:rFonts w:cs="Tahoma"/>
          <w:color w:val="000080"/>
          <w:sz w:val="20"/>
          <w:szCs w:val="20"/>
          <w:lang w:val="es-PR"/>
        </w:rPr>
        <w:t xml:space="preserve">Autismo financiados por el DDS. Estos </w:t>
      </w:r>
      <w:r w:rsidR="00311029" w:rsidRPr="00B8336E">
        <w:rPr>
          <w:rFonts w:cs="Tahoma"/>
          <w:color w:val="000080"/>
          <w:sz w:val="20"/>
          <w:szCs w:val="20"/>
          <w:lang w:val="es-PR"/>
        </w:rPr>
        <w:t>materiales</w:t>
      </w:r>
      <w:r w:rsidR="008C5773" w:rsidRPr="00B8336E">
        <w:rPr>
          <w:rFonts w:cs="Tahoma"/>
          <w:color w:val="000080"/>
          <w:sz w:val="20"/>
          <w:szCs w:val="20"/>
          <w:lang w:val="es-PR"/>
        </w:rPr>
        <w:t xml:space="preserve"> informativos</w:t>
      </w:r>
      <w:r w:rsidR="00E9029D" w:rsidRPr="00B8336E">
        <w:rPr>
          <w:rFonts w:cs="Tahoma"/>
          <w:color w:val="000080"/>
          <w:sz w:val="20"/>
          <w:szCs w:val="20"/>
          <w:lang w:val="es-PR"/>
        </w:rPr>
        <w:t xml:space="preserve"> se encuentran disponibles en árabe, chino</w:t>
      </w:r>
      <w:r w:rsidR="00DB6B84" w:rsidRPr="00501555">
        <w:rPr>
          <w:rFonts w:cs="Tahoma"/>
          <w:color w:val="000080"/>
          <w:sz w:val="20"/>
          <w:szCs w:val="20"/>
          <w:lang w:val="es-PR"/>
        </w:rPr>
        <w:t xml:space="preserve"> </w:t>
      </w:r>
      <w:r w:rsidR="00E9029D" w:rsidRPr="00B8336E">
        <w:rPr>
          <w:rFonts w:cs="Tahoma"/>
          <w:color w:val="000080"/>
          <w:sz w:val="20"/>
          <w:szCs w:val="20"/>
          <w:lang w:val="es-PR"/>
        </w:rPr>
        <w:t>/</w:t>
      </w:r>
      <w:r w:rsidR="00DB6B84" w:rsidRPr="00501555">
        <w:rPr>
          <w:rFonts w:cs="Tahoma"/>
          <w:color w:val="000080"/>
          <w:sz w:val="20"/>
          <w:szCs w:val="20"/>
          <w:lang w:val="es-PR"/>
        </w:rPr>
        <w:t xml:space="preserve"> </w:t>
      </w:r>
      <w:r w:rsidR="00E9029D" w:rsidRPr="00B8336E">
        <w:rPr>
          <w:rFonts w:cs="Tahoma"/>
          <w:color w:val="000080"/>
          <w:sz w:val="20"/>
          <w:szCs w:val="20"/>
          <w:lang w:val="es-PR"/>
        </w:rPr>
        <w:t xml:space="preserve">mandarín, francés, haitiano-creole, jemer (idioma camboyano), portugués, ruso, español, tailandés y vietnamita. </w:t>
      </w:r>
      <w:r w:rsidRPr="00B8336E">
        <w:rPr>
          <w:rFonts w:cs="Tahoma"/>
          <w:color w:val="000080"/>
          <w:sz w:val="20"/>
          <w:szCs w:val="20"/>
          <w:lang w:val="es-PR"/>
        </w:rPr>
        <w:t xml:space="preserve">Para </w:t>
      </w:r>
      <w:r w:rsidR="00DB6B84" w:rsidRPr="00501555">
        <w:rPr>
          <w:rFonts w:cs="Tahoma"/>
          <w:color w:val="000080"/>
          <w:sz w:val="20"/>
          <w:szCs w:val="20"/>
          <w:lang w:val="es-PR"/>
        </w:rPr>
        <w:t xml:space="preserve">obtener </w:t>
      </w:r>
      <w:r w:rsidRPr="00B8336E">
        <w:rPr>
          <w:rFonts w:cs="Tahoma"/>
          <w:color w:val="000080"/>
          <w:sz w:val="20"/>
          <w:szCs w:val="20"/>
          <w:lang w:val="es-PR"/>
        </w:rPr>
        <w:t xml:space="preserve">información adicional sobre el Programa de Exención de Autismo, </w:t>
      </w:r>
      <w:r w:rsidR="00E9029D" w:rsidRPr="00B8336E">
        <w:rPr>
          <w:rFonts w:cs="Tahoma"/>
          <w:color w:val="000080"/>
          <w:sz w:val="20"/>
          <w:szCs w:val="20"/>
          <w:lang w:val="es-PR"/>
        </w:rPr>
        <w:t xml:space="preserve">comuníquese con su Centro de Apoyo al Autismo </w:t>
      </w:r>
      <w:r w:rsidR="00EB6845" w:rsidRPr="00B8336E">
        <w:rPr>
          <w:rFonts w:cs="Tahoma"/>
          <w:color w:val="000080"/>
          <w:sz w:val="20"/>
          <w:szCs w:val="20"/>
          <w:lang w:val="es-PR"/>
        </w:rPr>
        <w:t xml:space="preserve">local </w:t>
      </w:r>
      <w:r w:rsidR="00E9029D" w:rsidRPr="00B8336E">
        <w:rPr>
          <w:rFonts w:cs="Tahoma"/>
          <w:color w:val="000080"/>
          <w:sz w:val="20"/>
          <w:szCs w:val="20"/>
          <w:lang w:val="es-PR"/>
        </w:rPr>
        <w:t xml:space="preserve">o escriba al correo electrónico: </w:t>
      </w:r>
      <w:hyperlink r:id="rId11" w:history="1">
        <w:r w:rsidR="00E9029D" w:rsidRPr="00B8336E">
          <w:rPr>
            <w:rStyle w:val="Hipervnculo"/>
            <w:rFonts w:cs="Tahoma"/>
            <w:color w:val="000080"/>
            <w:sz w:val="20"/>
            <w:szCs w:val="20"/>
            <w:lang w:val="es-PR"/>
          </w:rPr>
          <w:t>AutismDivision@state.ma.us</w:t>
        </w:r>
      </w:hyperlink>
      <w:r w:rsidR="00EB6845" w:rsidRPr="00B8336E">
        <w:rPr>
          <w:rFonts w:cs="Tahoma"/>
          <w:color w:val="000080"/>
          <w:sz w:val="20"/>
          <w:szCs w:val="20"/>
          <w:lang w:val="es-PR"/>
        </w:rPr>
        <w:t xml:space="preserve">. </w:t>
      </w:r>
      <w:r w:rsidR="00DB6B84" w:rsidRPr="00501555">
        <w:rPr>
          <w:rFonts w:cs="Tahoma"/>
          <w:color w:val="000080"/>
          <w:sz w:val="20"/>
          <w:szCs w:val="20"/>
          <w:lang w:val="es-PR"/>
        </w:rPr>
        <w:t>o</w:t>
      </w:r>
      <w:r w:rsidR="00E9029D" w:rsidRPr="00B8336E">
        <w:rPr>
          <w:rFonts w:cs="Tahoma"/>
          <w:color w:val="000080"/>
          <w:sz w:val="20"/>
          <w:szCs w:val="20"/>
          <w:lang w:val="es-PR"/>
        </w:rPr>
        <w:t xml:space="preserve"> llame a la División de Autismo de</w:t>
      </w:r>
      <w:r w:rsidR="00DB6B84" w:rsidRPr="00501555">
        <w:rPr>
          <w:rFonts w:cs="Tahoma"/>
          <w:color w:val="000080"/>
          <w:sz w:val="20"/>
          <w:szCs w:val="20"/>
          <w:lang w:val="es-PR"/>
        </w:rPr>
        <w:t>l</w:t>
      </w:r>
      <w:r w:rsidR="00E9029D" w:rsidRPr="00B8336E">
        <w:rPr>
          <w:rFonts w:cs="Tahoma"/>
          <w:color w:val="000080"/>
          <w:sz w:val="20"/>
          <w:szCs w:val="20"/>
          <w:lang w:val="es-PR"/>
        </w:rPr>
        <w:t xml:space="preserve"> DDS al 617-624-7518.</w:t>
      </w:r>
    </w:p>
    <w:p w:rsidR="0020504E" w:rsidRPr="00B8336E" w:rsidRDefault="0020504E" w:rsidP="009C5B14">
      <w:pPr>
        <w:spacing w:after="0"/>
        <w:jc w:val="both"/>
        <w:outlineLvl w:val="0"/>
        <w:rPr>
          <w:rFonts w:cs="Tahoma"/>
          <w:b/>
          <w:color w:val="000080"/>
          <w:sz w:val="20"/>
          <w:szCs w:val="20"/>
          <w:u w:val="single"/>
          <w:lang w:val="es-PR"/>
        </w:rPr>
      </w:pPr>
      <w:r w:rsidRPr="00B8336E">
        <w:rPr>
          <w:rFonts w:cs="Tahoma"/>
          <w:b/>
          <w:color w:val="000080"/>
          <w:sz w:val="20"/>
          <w:szCs w:val="20"/>
          <w:u w:val="single"/>
          <w:lang w:val="es-PR"/>
        </w:rPr>
        <w:t>Li</w:t>
      </w:r>
      <w:r w:rsidR="001C7587" w:rsidRPr="00B8336E">
        <w:rPr>
          <w:rFonts w:cs="Tahoma"/>
          <w:b/>
          <w:color w:val="000080"/>
          <w:sz w:val="20"/>
          <w:szCs w:val="20"/>
          <w:u w:val="single"/>
          <w:lang w:val="es-PR"/>
        </w:rPr>
        <w:t>sta de Centros de Apoyo de Autismo</w:t>
      </w:r>
      <w:r w:rsidRPr="00B8336E">
        <w:rPr>
          <w:rFonts w:cs="Tahoma"/>
          <w:b/>
          <w:color w:val="000080"/>
          <w:sz w:val="20"/>
          <w:szCs w:val="20"/>
          <w:u w:val="single"/>
          <w:lang w:val="es-PR"/>
        </w:rPr>
        <w:t>:</w:t>
      </w:r>
    </w:p>
    <w:p w:rsidR="00F11623" w:rsidRPr="007221D2" w:rsidRDefault="00F11623" w:rsidP="009C5B14">
      <w:pPr>
        <w:spacing w:after="0" w:line="240" w:lineRule="auto"/>
        <w:ind w:right="270"/>
        <w:outlineLvl w:val="0"/>
        <w:rPr>
          <w:rFonts w:cs="Tahoma"/>
          <w:b/>
          <w:color w:val="FF0000"/>
          <w:sz w:val="20"/>
          <w:szCs w:val="20"/>
          <w:lang w:val="es-MX"/>
        </w:rPr>
      </w:pPr>
      <w:r w:rsidRPr="007221D2">
        <w:rPr>
          <w:rFonts w:cs="Tahoma"/>
          <w:b/>
          <w:color w:val="FF0000"/>
          <w:sz w:val="20"/>
          <w:szCs w:val="20"/>
          <w:lang w:val="es-MX"/>
        </w:rPr>
        <w:t xml:space="preserve">Pathlight:  Autism Connections: </w:t>
      </w:r>
    </w:p>
    <w:p w:rsidR="00F11623" w:rsidRPr="007221D2" w:rsidRDefault="00F11623" w:rsidP="00F11623">
      <w:pPr>
        <w:spacing w:after="0" w:line="240" w:lineRule="auto"/>
        <w:ind w:right="270"/>
        <w:rPr>
          <w:rFonts w:cs="Tahoma"/>
          <w:color w:val="FF0000"/>
          <w:sz w:val="20"/>
          <w:szCs w:val="20"/>
          <w:lang w:val="es-MX"/>
        </w:rPr>
      </w:pPr>
      <w:r w:rsidRPr="007221D2">
        <w:rPr>
          <w:rFonts w:cs="Tahoma"/>
          <w:color w:val="FF0000"/>
          <w:sz w:val="20"/>
          <w:szCs w:val="20"/>
          <w:lang w:val="es-MX"/>
        </w:rPr>
        <w:t>[Conexiones del autismo Pathlight]</w:t>
      </w:r>
      <w:r w:rsidRPr="007221D2">
        <w:rPr>
          <w:rFonts w:cs="Tahoma"/>
          <w:color w:val="FF0000"/>
          <w:sz w:val="20"/>
          <w:szCs w:val="20"/>
          <w:lang w:val="es-MX"/>
        </w:rPr>
        <w:tab/>
      </w:r>
    </w:p>
    <w:p w:rsidR="00F11623" w:rsidRPr="007221D2" w:rsidRDefault="00F11623" w:rsidP="009C5B14">
      <w:pPr>
        <w:spacing w:after="0" w:line="240" w:lineRule="auto"/>
        <w:ind w:right="270"/>
        <w:outlineLvl w:val="0"/>
        <w:rPr>
          <w:rFonts w:cs="Tahoma"/>
          <w:color w:val="FF0000"/>
          <w:sz w:val="20"/>
          <w:szCs w:val="20"/>
          <w:lang w:val="es-MX"/>
        </w:rPr>
      </w:pPr>
      <w:r w:rsidRPr="007221D2">
        <w:rPr>
          <w:rFonts w:cs="Tahoma"/>
          <w:color w:val="FF0000"/>
          <w:sz w:val="20"/>
          <w:szCs w:val="20"/>
          <w:lang w:val="es-MX"/>
        </w:rPr>
        <w:t>116 Pleasant Street</w:t>
      </w:r>
    </w:p>
    <w:p w:rsidR="00F11623" w:rsidRPr="007221D2" w:rsidRDefault="00F11623" w:rsidP="009C5B14">
      <w:pPr>
        <w:spacing w:after="0" w:line="240" w:lineRule="auto"/>
        <w:ind w:right="270"/>
        <w:outlineLvl w:val="0"/>
        <w:rPr>
          <w:rFonts w:cs="Tahoma"/>
          <w:color w:val="FF0000"/>
          <w:sz w:val="20"/>
          <w:szCs w:val="20"/>
          <w:lang w:val="es-MX"/>
        </w:rPr>
      </w:pPr>
      <w:r w:rsidRPr="007221D2">
        <w:rPr>
          <w:rFonts w:cs="Tahoma"/>
          <w:color w:val="FF0000"/>
          <w:sz w:val="20"/>
          <w:szCs w:val="20"/>
          <w:lang w:val="es-MX"/>
        </w:rPr>
        <w:t xml:space="preserve">Easthampton, MA, 01027 </w:t>
      </w:r>
      <w:r w:rsidRPr="007221D2">
        <w:rPr>
          <w:rFonts w:cs="Tahoma"/>
          <w:color w:val="FF0000"/>
          <w:sz w:val="20"/>
          <w:szCs w:val="20"/>
          <w:lang w:val="es-MX"/>
        </w:rPr>
        <w:tab/>
      </w:r>
      <w:r w:rsidRPr="007221D2">
        <w:rPr>
          <w:rFonts w:cs="Tahoma"/>
          <w:color w:val="FF0000"/>
          <w:sz w:val="20"/>
          <w:szCs w:val="20"/>
          <w:lang w:val="es-MX"/>
        </w:rPr>
        <w:tab/>
      </w:r>
    </w:p>
    <w:p w:rsidR="00F11623" w:rsidRPr="002A5880" w:rsidRDefault="00F11623" w:rsidP="007221D2">
      <w:pPr>
        <w:spacing w:after="0" w:line="240" w:lineRule="auto"/>
        <w:outlineLvl w:val="0"/>
        <w:rPr>
          <w:rFonts w:cs="Tahoma"/>
          <w:color w:val="FF0000"/>
          <w:sz w:val="20"/>
          <w:szCs w:val="20"/>
          <w:lang w:val="es-PR"/>
        </w:rPr>
      </w:pPr>
      <w:r w:rsidRPr="007221D2">
        <w:rPr>
          <w:rFonts w:cs="Tahoma"/>
          <w:color w:val="FF0000"/>
          <w:sz w:val="20"/>
          <w:szCs w:val="20"/>
          <w:lang w:val="es-MX"/>
        </w:rPr>
        <w:t>Teléfono: 413-529-2428</w:t>
      </w:r>
      <w:r w:rsidR="007221D2" w:rsidRPr="007221D2">
        <w:rPr>
          <w:rFonts w:cs="Tahoma"/>
          <w:color w:val="FF0000"/>
          <w:sz w:val="20"/>
          <w:szCs w:val="20"/>
          <w:lang w:val="es-MX"/>
        </w:rPr>
        <w:t>:</w:t>
      </w:r>
      <w:r w:rsidRPr="007221D2">
        <w:rPr>
          <w:rFonts w:cs="Tahoma"/>
          <w:color w:val="FF0000"/>
          <w:sz w:val="20"/>
          <w:szCs w:val="20"/>
          <w:lang w:val="es-MX"/>
        </w:rPr>
        <w:t xml:space="preserve"> </w:t>
      </w:r>
      <w:r w:rsidRPr="002A5880">
        <w:rPr>
          <w:rFonts w:cs="Tahoma"/>
          <w:color w:val="FF0000"/>
          <w:sz w:val="20"/>
          <w:szCs w:val="20"/>
          <w:lang w:val="es-PR"/>
        </w:rPr>
        <w:t>Presta servicio al área oeste de Massachusetts</w:t>
      </w:r>
    </w:p>
    <w:p w:rsidR="00F11623" w:rsidRPr="002A5880" w:rsidRDefault="00F11623" w:rsidP="009D636A">
      <w:pPr>
        <w:spacing w:after="0" w:line="240" w:lineRule="auto"/>
        <w:rPr>
          <w:rFonts w:cs="Tahoma"/>
          <w:b/>
          <w:color w:val="FF0000"/>
          <w:sz w:val="20"/>
          <w:szCs w:val="20"/>
          <w:lang w:val="es-PR"/>
        </w:rPr>
      </w:pPr>
    </w:p>
    <w:p w:rsidR="00DB6B84" w:rsidRPr="0034798A" w:rsidRDefault="00F11623" w:rsidP="00F11623">
      <w:pPr>
        <w:spacing w:after="0" w:line="240" w:lineRule="auto"/>
        <w:rPr>
          <w:rFonts w:cs="Tahoma"/>
          <w:color w:val="FF0000"/>
          <w:sz w:val="20"/>
          <w:szCs w:val="20"/>
        </w:rPr>
      </w:pPr>
      <w:r w:rsidRPr="0034798A">
        <w:rPr>
          <w:rFonts w:cs="Tahoma"/>
          <w:b/>
          <w:color w:val="FF0000"/>
          <w:sz w:val="20"/>
          <w:szCs w:val="20"/>
        </w:rPr>
        <w:t>Advocates: Autism Alliance of MetroWest (AAMV)</w:t>
      </w:r>
      <w:r w:rsidRPr="0034798A">
        <w:rPr>
          <w:rFonts w:cs="Tahoma"/>
          <w:color w:val="FF0000"/>
          <w:sz w:val="20"/>
          <w:szCs w:val="20"/>
        </w:rPr>
        <w:t xml:space="preserve">                                                                                                 </w:t>
      </w:r>
    </w:p>
    <w:p w:rsidR="00F11623" w:rsidRPr="002A5880" w:rsidRDefault="00F11623" w:rsidP="00F11623">
      <w:pPr>
        <w:spacing w:after="0" w:line="240" w:lineRule="auto"/>
        <w:rPr>
          <w:rFonts w:cs="Tahoma"/>
          <w:b/>
          <w:color w:val="FF0000"/>
          <w:sz w:val="18"/>
          <w:szCs w:val="18"/>
          <w:lang w:val="es-PR"/>
        </w:rPr>
      </w:pPr>
      <w:r w:rsidRPr="002A5880">
        <w:rPr>
          <w:rFonts w:cs="Tahoma"/>
          <w:color w:val="FF0000"/>
          <w:sz w:val="20"/>
          <w:szCs w:val="20"/>
          <w:lang w:val="es-PR"/>
        </w:rPr>
        <w:t>[Abogadores: Alianza para el Autismo del Área Metropolitana del Oeste]</w:t>
      </w:r>
    </w:p>
    <w:p w:rsidR="00F11623" w:rsidRPr="002A5880" w:rsidRDefault="00F11623" w:rsidP="009C5B14">
      <w:pPr>
        <w:spacing w:after="0" w:line="240" w:lineRule="auto"/>
        <w:outlineLvl w:val="0"/>
        <w:rPr>
          <w:rFonts w:cs="Tahoma"/>
          <w:color w:val="FF0000"/>
          <w:sz w:val="20"/>
          <w:szCs w:val="20"/>
        </w:rPr>
      </w:pPr>
      <w:r w:rsidRPr="002A5880">
        <w:rPr>
          <w:rFonts w:cs="Tahoma"/>
          <w:color w:val="FF0000"/>
          <w:sz w:val="20"/>
          <w:szCs w:val="20"/>
        </w:rPr>
        <w:t>1881 Worcester Road, Suite 100A</w:t>
      </w:r>
    </w:p>
    <w:p w:rsidR="00F11623" w:rsidRPr="002A5880" w:rsidRDefault="00F11623" w:rsidP="009C5B14">
      <w:pPr>
        <w:spacing w:after="0" w:line="240" w:lineRule="auto"/>
        <w:outlineLvl w:val="0"/>
        <w:rPr>
          <w:rFonts w:cs="Tahoma"/>
          <w:color w:val="FF0000"/>
          <w:sz w:val="20"/>
          <w:szCs w:val="20"/>
        </w:rPr>
      </w:pPr>
      <w:r w:rsidRPr="002A5880">
        <w:rPr>
          <w:rFonts w:cs="Tahoma"/>
          <w:color w:val="FF0000"/>
          <w:sz w:val="20"/>
          <w:szCs w:val="20"/>
        </w:rPr>
        <w:t>Framingham, MA 01701</w:t>
      </w:r>
    </w:p>
    <w:p w:rsidR="00F11623" w:rsidRPr="002A5880" w:rsidRDefault="00F11623" w:rsidP="007221D2">
      <w:pPr>
        <w:spacing w:after="0" w:line="240" w:lineRule="auto"/>
        <w:outlineLvl w:val="0"/>
        <w:rPr>
          <w:rFonts w:cs="Tahoma"/>
          <w:color w:val="FF0000"/>
          <w:sz w:val="20"/>
          <w:szCs w:val="20"/>
          <w:lang w:val="es-PR"/>
        </w:rPr>
      </w:pPr>
      <w:r w:rsidRPr="002A5880">
        <w:rPr>
          <w:rFonts w:cs="Tahoma"/>
          <w:color w:val="FF0000"/>
          <w:sz w:val="20"/>
          <w:szCs w:val="20"/>
          <w:lang w:val="es-PR"/>
        </w:rPr>
        <w:t>Teléfono: 508-652-9900</w:t>
      </w:r>
      <w:r w:rsidR="007221D2">
        <w:rPr>
          <w:rFonts w:cs="Tahoma"/>
          <w:color w:val="FF0000"/>
          <w:sz w:val="20"/>
          <w:szCs w:val="20"/>
          <w:lang w:val="es-PR"/>
        </w:rPr>
        <w:t>:</w:t>
      </w:r>
      <w:r w:rsidRPr="002A5880">
        <w:rPr>
          <w:rFonts w:cs="Tahoma"/>
          <w:color w:val="FF0000"/>
          <w:sz w:val="20"/>
          <w:szCs w:val="20"/>
          <w:lang w:val="es-PR"/>
        </w:rPr>
        <w:t xml:space="preserve"> Presta servicio al área metropolitana del oeste de Boston.</w:t>
      </w:r>
    </w:p>
    <w:p w:rsidR="00F11623" w:rsidRPr="002A5880" w:rsidRDefault="00F11623" w:rsidP="009D636A">
      <w:pPr>
        <w:spacing w:after="0" w:line="240" w:lineRule="auto"/>
        <w:rPr>
          <w:rFonts w:cs="Tahoma"/>
          <w:b/>
          <w:color w:val="FF0000"/>
          <w:sz w:val="20"/>
          <w:szCs w:val="20"/>
          <w:lang w:val="es-PR"/>
        </w:rPr>
      </w:pPr>
    </w:p>
    <w:p w:rsidR="00DB6B84" w:rsidRPr="002A5880" w:rsidRDefault="00F11623" w:rsidP="00F11623">
      <w:pPr>
        <w:widowControl w:val="0"/>
        <w:spacing w:after="0" w:line="240" w:lineRule="auto"/>
        <w:rPr>
          <w:rFonts w:cs="Tahoma"/>
          <w:b/>
          <w:color w:val="FF0000"/>
          <w:sz w:val="20"/>
          <w:szCs w:val="20"/>
          <w:lang w:val="es-PR"/>
        </w:rPr>
      </w:pPr>
      <w:r w:rsidRPr="002A5880">
        <w:rPr>
          <w:rFonts w:cs="Tahoma"/>
          <w:b/>
          <w:color w:val="FF0000"/>
          <w:sz w:val="20"/>
          <w:szCs w:val="20"/>
          <w:lang w:val="es-PR"/>
        </w:rPr>
        <w:t xml:space="preserve">Community Autism Resources (CAR)                                                                                                                            </w:t>
      </w:r>
    </w:p>
    <w:p w:rsidR="00F11623" w:rsidRPr="002A5880" w:rsidRDefault="00F11623" w:rsidP="00F11623">
      <w:pPr>
        <w:widowControl w:val="0"/>
        <w:spacing w:after="0" w:line="240" w:lineRule="auto"/>
        <w:rPr>
          <w:rFonts w:cs="Tahoma"/>
          <w:color w:val="FF0000"/>
          <w:sz w:val="20"/>
          <w:szCs w:val="20"/>
          <w:lang w:val="es-PR"/>
        </w:rPr>
      </w:pPr>
      <w:r w:rsidRPr="002A5880">
        <w:rPr>
          <w:rFonts w:cs="Tahoma"/>
          <w:color w:val="FF0000"/>
          <w:sz w:val="20"/>
          <w:szCs w:val="20"/>
          <w:lang w:val="es-PR"/>
        </w:rPr>
        <w:t xml:space="preserve">[Recursos </w:t>
      </w:r>
      <w:r w:rsidR="00DB6B84" w:rsidRPr="002A5880">
        <w:rPr>
          <w:rFonts w:cs="Tahoma"/>
          <w:color w:val="FF0000"/>
          <w:sz w:val="20"/>
          <w:szCs w:val="20"/>
          <w:lang w:val="es-PR"/>
        </w:rPr>
        <w:t>de</w:t>
      </w:r>
      <w:r w:rsidRPr="002A5880">
        <w:rPr>
          <w:rFonts w:cs="Tahoma"/>
          <w:color w:val="FF0000"/>
          <w:sz w:val="20"/>
          <w:szCs w:val="20"/>
          <w:lang w:val="es-PR"/>
        </w:rPr>
        <w:t xml:space="preserve"> la Comunidad </w:t>
      </w:r>
      <w:r w:rsidR="00DB6B84" w:rsidRPr="002A5880">
        <w:rPr>
          <w:rFonts w:cs="Tahoma"/>
          <w:color w:val="FF0000"/>
          <w:sz w:val="20"/>
          <w:szCs w:val="20"/>
          <w:lang w:val="es-PR"/>
        </w:rPr>
        <w:t>para el</w:t>
      </w:r>
      <w:r w:rsidRPr="002A5880">
        <w:rPr>
          <w:rFonts w:cs="Tahoma"/>
          <w:color w:val="FF0000"/>
          <w:sz w:val="20"/>
          <w:szCs w:val="20"/>
          <w:lang w:val="es-PR"/>
        </w:rPr>
        <w:t xml:space="preserve"> Autismo]</w:t>
      </w:r>
      <w:r w:rsidRPr="002A5880">
        <w:rPr>
          <w:rFonts w:cs="Tahoma"/>
          <w:color w:val="FF0000"/>
          <w:sz w:val="20"/>
          <w:szCs w:val="20"/>
          <w:lang w:val="es-PR"/>
        </w:rPr>
        <w:tab/>
      </w:r>
      <w:r w:rsidRPr="002A5880">
        <w:rPr>
          <w:rFonts w:cs="Tahoma"/>
          <w:color w:val="FF0000"/>
          <w:sz w:val="20"/>
          <w:szCs w:val="20"/>
          <w:lang w:val="es-PR"/>
        </w:rPr>
        <w:tab/>
      </w:r>
    </w:p>
    <w:p w:rsidR="00F11623" w:rsidRPr="002A5880" w:rsidRDefault="00F11623" w:rsidP="009C5B14">
      <w:pPr>
        <w:widowControl w:val="0"/>
        <w:spacing w:after="0" w:line="240" w:lineRule="auto"/>
        <w:outlineLvl w:val="0"/>
        <w:rPr>
          <w:rFonts w:cs="Tahoma"/>
          <w:color w:val="FF0000"/>
          <w:sz w:val="20"/>
          <w:szCs w:val="20"/>
        </w:rPr>
      </w:pPr>
      <w:r w:rsidRPr="002A5880">
        <w:rPr>
          <w:rFonts w:cs="Tahoma"/>
          <w:color w:val="FF0000"/>
          <w:sz w:val="20"/>
          <w:szCs w:val="20"/>
        </w:rPr>
        <w:t>33 James Reynolds Rd, Unit C</w:t>
      </w:r>
    </w:p>
    <w:p w:rsidR="00F11623" w:rsidRPr="002A5880" w:rsidRDefault="00F11623" w:rsidP="009C5B14">
      <w:pPr>
        <w:widowControl w:val="0"/>
        <w:spacing w:after="0" w:line="240" w:lineRule="auto"/>
        <w:outlineLvl w:val="0"/>
        <w:rPr>
          <w:rFonts w:cs="Tahoma"/>
          <w:color w:val="FF0000"/>
          <w:sz w:val="20"/>
          <w:szCs w:val="20"/>
        </w:rPr>
      </w:pPr>
      <w:r w:rsidRPr="002A5880">
        <w:rPr>
          <w:rFonts w:cs="Tahoma"/>
          <w:color w:val="FF0000"/>
          <w:sz w:val="20"/>
          <w:szCs w:val="20"/>
        </w:rPr>
        <w:t xml:space="preserve">Swansea, MA 02777 </w:t>
      </w:r>
      <w:r w:rsidRPr="002A5880">
        <w:rPr>
          <w:rFonts w:cs="Tahoma"/>
          <w:color w:val="FF0000"/>
          <w:sz w:val="20"/>
          <w:szCs w:val="20"/>
        </w:rPr>
        <w:tab/>
      </w:r>
      <w:r w:rsidRPr="002A5880">
        <w:rPr>
          <w:rFonts w:cs="Tahoma"/>
          <w:color w:val="FF0000"/>
          <w:sz w:val="20"/>
          <w:szCs w:val="20"/>
        </w:rPr>
        <w:tab/>
      </w:r>
    </w:p>
    <w:p w:rsidR="00F11623" w:rsidRPr="007221D2" w:rsidRDefault="00F11623" w:rsidP="007221D2">
      <w:pPr>
        <w:widowControl w:val="0"/>
        <w:spacing w:after="0" w:line="240" w:lineRule="auto"/>
        <w:outlineLvl w:val="0"/>
        <w:rPr>
          <w:rFonts w:cs="Tahoma"/>
          <w:color w:val="FF0000"/>
          <w:sz w:val="20"/>
          <w:szCs w:val="20"/>
        </w:rPr>
      </w:pPr>
      <w:r w:rsidRPr="007221D2">
        <w:rPr>
          <w:rFonts w:cs="Tahoma"/>
          <w:color w:val="FF0000"/>
          <w:sz w:val="20"/>
          <w:szCs w:val="20"/>
        </w:rPr>
        <w:t>Teléfono: 508-379-0371</w:t>
      </w:r>
      <w:r w:rsidR="007221D2">
        <w:rPr>
          <w:rFonts w:cs="Tahoma"/>
          <w:color w:val="FF0000"/>
          <w:sz w:val="20"/>
          <w:szCs w:val="20"/>
        </w:rPr>
        <w:t>:</w:t>
      </w:r>
      <w:r w:rsidRPr="007221D2">
        <w:rPr>
          <w:rFonts w:cs="Tahoma"/>
          <w:color w:val="FF0000"/>
          <w:sz w:val="20"/>
          <w:szCs w:val="20"/>
        </w:rPr>
        <w:t xml:space="preserve"> Presta servicio al área sureste de Massachusetts.</w:t>
      </w:r>
    </w:p>
    <w:p w:rsidR="00F11623" w:rsidRPr="007221D2" w:rsidRDefault="00F11623" w:rsidP="009D636A">
      <w:pPr>
        <w:spacing w:after="0" w:line="240" w:lineRule="auto"/>
        <w:rPr>
          <w:rFonts w:cs="Tahoma"/>
          <w:b/>
          <w:color w:val="FF0000"/>
          <w:sz w:val="20"/>
          <w:szCs w:val="20"/>
        </w:rPr>
      </w:pPr>
    </w:p>
    <w:p w:rsidR="00DB6B84" w:rsidRPr="007221D2" w:rsidRDefault="00F11623" w:rsidP="00F11623">
      <w:pPr>
        <w:spacing w:after="0" w:line="240" w:lineRule="auto"/>
        <w:rPr>
          <w:rFonts w:cs="Tahoma"/>
          <w:b/>
          <w:color w:val="FF0000"/>
          <w:sz w:val="20"/>
          <w:szCs w:val="20"/>
        </w:rPr>
      </w:pPr>
      <w:r w:rsidRPr="007221D2">
        <w:rPr>
          <w:rFonts w:cs="Tahoma"/>
          <w:b/>
          <w:color w:val="FF0000"/>
          <w:sz w:val="20"/>
          <w:szCs w:val="20"/>
        </w:rPr>
        <w:t xml:space="preserve">HMEA: Autism Resource Center                                                                                                                                                 </w:t>
      </w:r>
    </w:p>
    <w:p w:rsidR="00F11623" w:rsidRPr="007221D2" w:rsidRDefault="00F11623" w:rsidP="00F11623">
      <w:pPr>
        <w:spacing w:after="0" w:line="240" w:lineRule="auto"/>
        <w:rPr>
          <w:rFonts w:cs="Tahoma"/>
          <w:color w:val="FF0000"/>
          <w:sz w:val="20"/>
          <w:szCs w:val="20"/>
        </w:rPr>
      </w:pPr>
      <w:r w:rsidRPr="007221D2">
        <w:rPr>
          <w:rFonts w:cs="Tahoma"/>
          <w:color w:val="FF0000"/>
          <w:sz w:val="20"/>
          <w:szCs w:val="20"/>
        </w:rPr>
        <w:t xml:space="preserve">(HMEA: </w:t>
      </w:r>
      <w:r w:rsidRPr="007221D2">
        <w:rPr>
          <w:rFonts w:cs="Tahoma"/>
          <w:iCs/>
          <w:color w:val="FF0000"/>
          <w:sz w:val="20"/>
          <w:szCs w:val="20"/>
        </w:rPr>
        <w:t>Centro de Recursos para el Autismo</w:t>
      </w:r>
      <w:r w:rsidRPr="007221D2">
        <w:rPr>
          <w:rFonts w:cs="Tahoma"/>
          <w:color w:val="FF0000"/>
          <w:sz w:val="20"/>
          <w:szCs w:val="20"/>
        </w:rPr>
        <w:t xml:space="preserve">) </w:t>
      </w:r>
      <w:r w:rsidRPr="007221D2">
        <w:rPr>
          <w:rFonts w:cs="Tahoma"/>
          <w:color w:val="FF0000"/>
          <w:sz w:val="20"/>
          <w:szCs w:val="20"/>
        </w:rPr>
        <w:tab/>
      </w:r>
      <w:r w:rsidRPr="007221D2">
        <w:rPr>
          <w:rFonts w:cs="Tahoma"/>
          <w:color w:val="FF0000"/>
          <w:sz w:val="20"/>
          <w:szCs w:val="20"/>
        </w:rPr>
        <w:tab/>
      </w:r>
      <w:r w:rsidRPr="007221D2">
        <w:rPr>
          <w:rFonts w:cs="Tahoma"/>
          <w:color w:val="FF0000"/>
          <w:sz w:val="20"/>
          <w:szCs w:val="20"/>
        </w:rPr>
        <w:tab/>
      </w:r>
    </w:p>
    <w:p w:rsidR="00F11623" w:rsidRPr="002A5880" w:rsidRDefault="00F11623" w:rsidP="009C5B14">
      <w:pPr>
        <w:spacing w:after="0" w:line="240" w:lineRule="auto"/>
        <w:ind w:right="270"/>
        <w:outlineLvl w:val="0"/>
        <w:rPr>
          <w:rFonts w:cs="Tahoma"/>
          <w:color w:val="FF0000"/>
          <w:sz w:val="20"/>
          <w:szCs w:val="20"/>
        </w:rPr>
      </w:pPr>
      <w:r w:rsidRPr="002A5880">
        <w:rPr>
          <w:rFonts w:cs="Tahoma"/>
          <w:color w:val="FF0000"/>
          <w:sz w:val="20"/>
          <w:szCs w:val="20"/>
        </w:rPr>
        <w:t>712 Plantation Street</w:t>
      </w:r>
    </w:p>
    <w:p w:rsidR="00F11623" w:rsidRPr="002A5880" w:rsidRDefault="00F11623" w:rsidP="009C5B14">
      <w:pPr>
        <w:spacing w:after="0" w:line="240" w:lineRule="auto"/>
        <w:ind w:right="270"/>
        <w:outlineLvl w:val="0"/>
        <w:rPr>
          <w:rFonts w:cs="Tahoma"/>
          <w:color w:val="FF0000"/>
          <w:sz w:val="20"/>
          <w:szCs w:val="20"/>
        </w:rPr>
      </w:pPr>
      <w:r w:rsidRPr="002A5880">
        <w:rPr>
          <w:rFonts w:cs="Tahoma"/>
          <w:color w:val="FF0000"/>
          <w:sz w:val="20"/>
          <w:szCs w:val="20"/>
        </w:rPr>
        <w:t xml:space="preserve">Worcester, MA 01605 </w:t>
      </w:r>
      <w:r w:rsidRPr="002A5880">
        <w:rPr>
          <w:rFonts w:cs="Tahoma"/>
          <w:color w:val="FF0000"/>
          <w:sz w:val="20"/>
          <w:szCs w:val="20"/>
        </w:rPr>
        <w:tab/>
      </w:r>
    </w:p>
    <w:p w:rsidR="00F11623" w:rsidRPr="007221D2" w:rsidRDefault="00F11623" w:rsidP="007221D2">
      <w:pPr>
        <w:spacing w:after="0" w:line="240" w:lineRule="auto"/>
        <w:ind w:right="270"/>
        <w:outlineLvl w:val="0"/>
        <w:rPr>
          <w:rFonts w:cs="Tahoma"/>
          <w:color w:val="FF0000"/>
          <w:sz w:val="20"/>
          <w:szCs w:val="20"/>
        </w:rPr>
      </w:pPr>
      <w:r w:rsidRPr="002A5880">
        <w:rPr>
          <w:rFonts w:cs="Tahoma"/>
          <w:color w:val="FF0000"/>
          <w:sz w:val="20"/>
          <w:szCs w:val="20"/>
        </w:rPr>
        <w:t>Teléfono: 508-835-3723</w:t>
      </w:r>
      <w:r w:rsidR="007221D2">
        <w:rPr>
          <w:rFonts w:cs="Tahoma"/>
          <w:color w:val="FF0000"/>
          <w:sz w:val="20"/>
          <w:szCs w:val="20"/>
        </w:rPr>
        <w:t>:</w:t>
      </w:r>
      <w:r w:rsidRPr="002A5880">
        <w:rPr>
          <w:rFonts w:cs="Tahoma"/>
          <w:color w:val="FF0000"/>
          <w:sz w:val="20"/>
          <w:szCs w:val="20"/>
        </w:rPr>
        <w:t xml:space="preserve"> </w:t>
      </w:r>
      <w:r w:rsidRPr="007221D2">
        <w:rPr>
          <w:rFonts w:cs="Tahoma"/>
          <w:color w:val="FF0000"/>
          <w:sz w:val="20"/>
          <w:szCs w:val="20"/>
        </w:rPr>
        <w:t>Presta servicio al centro de Massachusetts.</w:t>
      </w:r>
    </w:p>
    <w:p w:rsidR="00F11623" w:rsidRPr="007221D2" w:rsidRDefault="00F11623" w:rsidP="009D636A">
      <w:pPr>
        <w:spacing w:after="0" w:line="240" w:lineRule="auto"/>
        <w:rPr>
          <w:rFonts w:cs="Tahoma"/>
          <w:b/>
          <w:color w:val="FF0000"/>
          <w:sz w:val="20"/>
          <w:szCs w:val="20"/>
        </w:rPr>
      </w:pPr>
    </w:p>
    <w:p w:rsidR="00DB6B84" w:rsidRPr="002A5880" w:rsidRDefault="00F11623" w:rsidP="00F11623">
      <w:pPr>
        <w:widowControl w:val="0"/>
        <w:spacing w:after="0" w:line="240" w:lineRule="auto"/>
        <w:rPr>
          <w:rFonts w:cs="Tahoma"/>
          <w:b/>
          <w:color w:val="FF0000"/>
          <w:sz w:val="20"/>
          <w:szCs w:val="20"/>
        </w:rPr>
      </w:pPr>
      <w:r w:rsidRPr="002A5880">
        <w:rPr>
          <w:rFonts w:cs="Tahoma"/>
          <w:b/>
          <w:color w:val="FF0000"/>
          <w:sz w:val="20"/>
          <w:szCs w:val="20"/>
        </w:rPr>
        <w:t xml:space="preserve">NEARC: The Autism Support Center                                                                                                                         </w:t>
      </w:r>
    </w:p>
    <w:p w:rsidR="00F11623" w:rsidRPr="0034798A" w:rsidRDefault="00F11623" w:rsidP="00F11623">
      <w:pPr>
        <w:widowControl w:val="0"/>
        <w:spacing w:after="0" w:line="240" w:lineRule="auto"/>
        <w:rPr>
          <w:rFonts w:cs="Tahoma"/>
          <w:color w:val="FF0000"/>
          <w:sz w:val="20"/>
          <w:szCs w:val="20"/>
        </w:rPr>
      </w:pPr>
      <w:r w:rsidRPr="0034798A">
        <w:rPr>
          <w:rFonts w:cs="Tahoma"/>
          <w:color w:val="FF0000"/>
          <w:sz w:val="20"/>
          <w:szCs w:val="20"/>
        </w:rPr>
        <w:t xml:space="preserve">(NEARC: Centro de Apoyo de Autismo) </w:t>
      </w:r>
      <w:r w:rsidRPr="0034798A">
        <w:rPr>
          <w:rFonts w:cs="Tahoma"/>
          <w:color w:val="FF0000"/>
          <w:sz w:val="20"/>
          <w:szCs w:val="20"/>
        </w:rPr>
        <w:tab/>
      </w:r>
      <w:r w:rsidRPr="0034798A">
        <w:rPr>
          <w:rFonts w:cs="Tahoma"/>
          <w:color w:val="FF0000"/>
          <w:sz w:val="20"/>
          <w:szCs w:val="20"/>
        </w:rPr>
        <w:tab/>
      </w:r>
    </w:p>
    <w:p w:rsidR="00F11623" w:rsidRPr="002A5880" w:rsidRDefault="00F11623" w:rsidP="009C5B14">
      <w:pPr>
        <w:widowControl w:val="0"/>
        <w:spacing w:after="0" w:line="240" w:lineRule="auto"/>
        <w:outlineLvl w:val="0"/>
        <w:rPr>
          <w:rFonts w:cs="Tahoma"/>
          <w:color w:val="FF0000"/>
          <w:sz w:val="20"/>
          <w:szCs w:val="20"/>
        </w:rPr>
      </w:pPr>
      <w:r w:rsidRPr="002A5880">
        <w:rPr>
          <w:rFonts w:cs="Tahoma"/>
          <w:color w:val="FF0000"/>
          <w:sz w:val="20"/>
          <w:szCs w:val="20"/>
        </w:rPr>
        <w:t>6 Southside Road</w:t>
      </w:r>
    </w:p>
    <w:p w:rsidR="00F11623" w:rsidRPr="007221D2" w:rsidRDefault="00F11623" w:rsidP="009C5B14">
      <w:pPr>
        <w:widowControl w:val="0"/>
        <w:spacing w:after="0" w:line="240" w:lineRule="auto"/>
        <w:outlineLvl w:val="0"/>
        <w:rPr>
          <w:rFonts w:cs="Tahoma"/>
          <w:color w:val="FF0000"/>
          <w:sz w:val="20"/>
          <w:szCs w:val="20"/>
        </w:rPr>
      </w:pPr>
      <w:r w:rsidRPr="007221D2">
        <w:rPr>
          <w:rFonts w:cs="Tahoma"/>
          <w:color w:val="FF0000"/>
          <w:sz w:val="20"/>
          <w:szCs w:val="20"/>
        </w:rPr>
        <w:t xml:space="preserve">Danvers, MA 01923 </w:t>
      </w:r>
      <w:r w:rsidRPr="007221D2">
        <w:rPr>
          <w:rFonts w:cs="Tahoma"/>
          <w:color w:val="FF0000"/>
          <w:sz w:val="20"/>
          <w:szCs w:val="20"/>
        </w:rPr>
        <w:tab/>
      </w:r>
      <w:r w:rsidRPr="007221D2">
        <w:rPr>
          <w:rFonts w:cs="Tahoma"/>
          <w:color w:val="FF0000"/>
          <w:sz w:val="20"/>
          <w:szCs w:val="20"/>
        </w:rPr>
        <w:tab/>
      </w:r>
    </w:p>
    <w:p w:rsidR="00F11623" w:rsidRPr="007221D2" w:rsidRDefault="00F11623" w:rsidP="007221D2">
      <w:pPr>
        <w:spacing w:after="0" w:line="240" w:lineRule="auto"/>
        <w:outlineLvl w:val="0"/>
        <w:rPr>
          <w:rFonts w:cs="Tahoma"/>
          <w:b/>
          <w:color w:val="FF0000"/>
          <w:sz w:val="20"/>
          <w:szCs w:val="20"/>
        </w:rPr>
      </w:pPr>
      <w:r w:rsidRPr="007221D2">
        <w:rPr>
          <w:rFonts w:cs="Tahoma"/>
          <w:color w:val="FF0000"/>
          <w:sz w:val="20"/>
          <w:szCs w:val="20"/>
        </w:rPr>
        <w:t>Teléfono: 978-777-9135</w:t>
      </w:r>
      <w:r w:rsidR="007221D2">
        <w:rPr>
          <w:rFonts w:cs="Tahoma"/>
          <w:color w:val="FF0000"/>
          <w:sz w:val="20"/>
          <w:szCs w:val="20"/>
        </w:rPr>
        <w:t>:</w:t>
      </w:r>
      <w:r w:rsidRPr="007221D2">
        <w:rPr>
          <w:rFonts w:cs="Tahoma"/>
          <w:color w:val="FF0000"/>
          <w:sz w:val="20"/>
          <w:szCs w:val="20"/>
        </w:rPr>
        <w:t xml:space="preserve"> Presta servicio al área noreste de Massachusetts.</w:t>
      </w:r>
    </w:p>
    <w:p w:rsidR="00F11623" w:rsidRPr="007221D2" w:rsidRDefault="00F11623" w:rsidP="009D636A">
      <w:pPr>
        <w:spacing w:after="0" w:line="240" w:lineRule="auto"/>
        <w:rPr>
          <w:rFonts w:cs="Tahoma"/>
          <w:b/>
          <w:color w:val="FF0000"/>
          <w:sz w:val="20"/>
          <w:szCs w:val="20"/>
        </w:rPr>
      </w:pPr>
    </w:p>
    <w:p w:rsidR="00DB6B84" w:rsidRPr="007221D2" w:rsidRDefault="00682431" w:rsidP="00682431">
      <w:pPr>
        <w:widowControl w:val="0"/>
        <w:spacing w:after="0" w:line="240" w:lineRule="auto"/>
        <w:rPr>
          <w:rFonts w:cs="Tahoma"/>
          <w:b/>
          <w:color w:val="FF0000"/>
          <w:sz w:val="20"/>
          <w:szCs w:val="20"/>
        </w:rPr>
      </w:pPr>
      <w:r w:rsidRPr="007221D2">
        <w:rPr>
          <w:rFonts w:cs="Tahoma"/>
          <w:b/>
          <w:color w:val="FF0000"/>
          <w:sz w:val="20"/>
          <w:szCs w:val="20"/>
        </w:rPr>
        <w:t xml:space="preserve">TILL, Inc.: Autism Support Center                                                                                                                                                  </w:t>
      </w:r>
    </w:p>
    <w:p w:rsidR="00682431" w:rsidRPr="007221D2" w:rsidRDefault="00682431" w:rsidP="00682431">
      <w:pPr>
        <w:widowControl w:val="0"/>
        <w:spacing w:after="0" w:line="240" w:lineRule="auto"/>
        <w:rPr>
          <w:rFonts w:cs="Tahoma"/>
          <w:color w:val="FF0000"/>
          <w:sz w:val="20"/>
          <w:szCs w:val="20"/>
        </w:rPr>
      </w:pPr>
      <w:r w:rsidRPr="007221D2">
        <w:rPr>
          <w:rFonts w:cs="Tahoma"/>
          <w:color w:val="FF0000"/>
          <w:sz w:val="20"/>
          <w:szCs w:val="20"/>
        </w:rPr>
        <w:t xml:space="preserve">(TILL, Inc.: Centros de Apoyo de Autismo) </w:t>
      </w:r>
      <w:r w:rsidRPr="007221D2">
        <w:rPr>
          <w:rFonts w:cs="Tahoma"/>
          <w:color w:val="FF0000"/>
          <w:sz w:val="20"/>
          <w:szCs w:val="20"/>
        </w:rPr>
        <w:tab/>
      </w:r>
      <w:r w:rsidRPr="007221D2">
        <w:rPr>
          <w:rFonts w:cs="Tahoma"/>
          <w:color w:val="FF0000"/>
          <w:sz w:val="20"/>
          <w:szCs w:val="20"/>
        </w:rPr>
        <w:tab/>
      </w:r>
    </w:p>
    <w:p w:rsidR="00682431" w:rsidRPr="0034798A" w:rsidRDefault="00682431" w:rsidP="009C5B14">
      <w:pPr>
        <w:widowControl w:val="0"/>
        <w:spacing w:after="0" w:line="240" w:lineRule="auto"/>
        <w:outlineLvl w:val="0"/>
        <w:rPr>
          <w:rFonts w:cs="Tahoma"/>
          <w:color w:val="FF0000"/>
          <w:sz w:val="20"/>
          <w:szCs w:val="20"/>
          <w:lang w:val="es-MX"/>
        </w:rPr>
      </w:pPr>
      <w:r w:rsidRPr="0034798A">
        <w:rPr>
          <w:rFonts w:cs="Tahoma"/>
          <w:color w:val="FF0000"/>
          <w:sz w:val="20"/>
          <w:szCs w:val="20"/>
          <w:lang w:val="es-MX"/>
        </w:rPr>
        <w:t xml:space="preserve">20 Eastbrook Road </w:t>
      </w:r>
    </w:p>
    <w:p w:rsidR="00682431" w:rsidRPr="002A5880" w:rsidRDefault="00682431" w:rsidP="009C5B14">
      <w:pPr>
        <w:widowControl w:val="0"/>
        <w:spacing w:after="0" w:line="240" w:lineRule="auto"/>
        <w:outlineLvl w:val="0"/>
        <w:rPr>
          <w:rFonts w:cs="Tahoma"/>
          <w:color w:val="FF0000"/>
          <w:sz w:val="20"/>
          <w:szCs w:val="20"/>
          <w:lang w:val="es-PR"/>
        </w:rPr>
      </w:pPr>
      <w:r w:rsidRPr="002A5880">
        <w:rPr>
          <w:rFonts w:cs="Tahoma"/>
          <w:color w:val="FF0000"/>
          <w:sz w:val="20"/>
          <w:szCs w:val="20"/>
          <w:lang w:val="es-PR"/>
        </w:rPr>
        <w:t xml:space="preserve">Dedham, MA 02026 </w:t>
      </w:r>
      <w:r w:rsidRPr="002A5880">
        <w:rPr>
          <w:rFonts w:cs="Tahoma"/>
          <w:color w:val="FF0000"/>
          <w:sz w:val="20"/>
          <w:szCs w:val="20"/>
          <w:lang w:val="es-PR"/>
        </w:rPr>
        <w:tab/>
      </w:r>
      <w:r w:rsidRPr="002A5880">
        <w:rPr>
          <w:rFonts w:cs="Tahoma"/>
          <w:color w:val="FF0000"/>
          <w:sz w:val="20"/>
          <w:szCs w:val="20"/>
          <w:lang w:val="es-PR"/>
        </w:rPr>
        <w:tab/>
      </w:r>
    </w:p>
    <w:p w:rsidR="00682431" w:rsidRPr="002A5880" w:rsidRDefault="00682431" w:rsidP="009C5B14">
      <w:pPr>
        <w:spacing w:after="0" w:line="240" w:lineRule="auto"/>
        <w:outlineLvl w:val="0"/>
        <w:rPr>
          <w:rFonts w:cs="Tahoma"/>
          <w:b/>
          <w:color w:val="FF0000"/>
          <w:sz w:val="20"/>
          <w:szCs w:val="20"/>
          <w:lang w:val="es-PR"/>
        </w:rPr>
      </w:pPr>
      <w:r w:rsidRPr="002A5880">
        <w:rPr>
          <w:rFonts w:cs="Tahoma"/>
          <w:color w:val="FF0000"/>
          <w:sz w:val="20"/>
          <w:szCs w:val="20"/>
          <w:lang w:val="es-PR"/>
        </w:rPr>
        <w:t>Teléfono: 781-302-4600 x 4661: Presta servicio en Gran Boston.</w:t>
      </w:r>
    </w:p>
    <w:p w:rsidR="00682431" w:rsidRPr="002A5880" w:rsidRDefault="00682431" w:rsidP="009D636A">
      <w:pPr>
        <w:spacing w:after="0" w:line="240" w:lineRule="auto"/>
        <w:rPr>
          <w:rFonts w:cs="Tahoma"/>
          <w:b/>
          <w:color w:val="FF0000"/>
          <w:sz w:val="20"/>
          <w:szCs w:val="20"/>
          <w:lang w:val="es-PR"/>
        </w:rPr>
      </w:pPr>
    </w:p>
    <w:p w:rsidR="00A06299" w:rsidRPr="002A5880" w:rsidRDefault="00B7493D" w:rsidP="009C5B14">
      <w:pPr>
        <w:widowControl w:val="0"/>
        <w:spacing w:after="0" w:line="240" w:lineRule="auto"/>
        <w:outlineLvl w:val="0"/>
        <w:rPr>
          <w:rFonts w:cs="Tahoma"/>
          <w:b/>
          <w:color w:val="FF0000"/>
          <w:sz w:val="20"/>
          <w:szCs w:val="20"/>
        </w:rPr>
      </w:pPr>
      <w:r w:rsidRPr="002A5880">
        <w:rPr>
          <w:rFonts w:cs="Tahoma"/>
          <w:b/>
          <w:color w:val="FF0000"/>
          <w:sz w:val="20"/>
          <w:szCs w:val="20"/>
        </w:rPr>
        <w:t>The Arc of South Norfolk</w:t>
      </w:r>
      <w:r w:rsidR="00BB752A" w:rsidRPr="002A5880">
        <w:rPr>
          <w:rFonts w:cs="Tahoma"/>
          <w:b/>
          <w:color w:val="FF0000"/>
          <w:sz w:val="20"/>
          <w:szCs w:val="20"/>
        </w:rPr>
        <w:t xml:space="preserve">: </w:t>
      </w:r>
      <w:r w:rsidR="004C39C4" w:rsidRPr="002A5880">
        <w:rPr>
          <w:rFonts w:cs="Tahoma"/>
          <w:b/>
          <w:color w:val="FF0000"/>
          <w:sz w:val="20"/>
          <w:szCs w:val="20"/>
        </w:rPr>
        <w:t>The Family Autism Center</w:t>
      </w:r>
    </w:p>
    <w:p w:rsidR="004C39C4" w:rsidRPr="002A5880" w:rsidRDefault="00C527A8" w:rsidP="003F2ED1">
      <w:pPr>
        <w:widowControl w:val="0"/>
        <w:spacing w:after="0" w:line="240" w:lineRule="auto"/>
        <w:rPr>
          <w:rFonts w:cs="Tahoma"/>
          <w:color w:val="FF0000"/>
          <w:sz w:val="20"/>
          <w:szCs w:val="20"/>
          <w:lang w:val="es-PR"/>
        </w:rPr>
      </w:pPr>
      <w:r w:rsidRPr="002A5880">
        <w:rPr>
          <w:rFonts w:cs="Tahoma"/>
          <w:color w:val="FF0000"/>
          <w:sz w:val="20"/>
          <w:szCs w:val="20"/>
          <w:lang w:val="es-PR"/>
        </w:rPr>
        <w:t>(</w:t>
      </w:r>
      <w:r w:rsidR="00A515FF" w:rsidRPr="002A5880">
        <w:rPr>
          <w:rFonts w:cs="Tahoma"/>
          <w:color w:val="FF0000"/>
          <w:sz w:val="20"/>
          <w:szCs w:val="20"/>
          <w:lang w:val="es-PR"/>
        </w:rPr>
        <w:t xml:space="preserve">El Arc del Sur de Norfolk: </w:t>
      </w:r>
      <w:r w:rsidRPr="002A5880">
        <w:rPr>
          <w:rFonts w:cs="Tahoma"/>
          <w:color w:val="FF0000"/>
          <w:sz w:val="20"/>
          <w:szCs w:val="20"/>
          <w:lang w:val="es-PR"/>
        </w:rPr>
        <w:t>El Centro de Autismo</w:t>
      </w:r>
      <w:r w:rsidR="00AC428B" w:rsidRPr="002A5880">
        <w:rPr>
          <w:rFonts w:cs="Tahoma"/>
          <w:color w:val="FF0000"/>
          <w:sz w:val="20"/>
          <w:szCs w:val="20"/>
          <w:lang w:val="es-PR"/>
        </w:rPr>
        <w:t xml:space="preserve"> para la Familia</w:t>
      </w:r>
      <w:r w:rsidRPr="002A5880">
        <w:rPr>
          <w:rFonts w:cs="Tahoma"/>
          <w:color w:val="FF0000"/>
          <w:sz w:val="20"/>
          <w:szCs w:val="20"/>
          <w:lang w:val="es-PR"/>
        </w:rPr>
        <w:t>)</w:t>
      </w:r>
      <w:r w:rsidR="004C39C4" w:rsidRPr="002A5880">
        <w:rPr>
          <w:rFonts w:cs="Tahoma"/>
          <w:color w:val="FF0000"/>
          <w:sz w:val="20"/>
          <w:szCs w:val="20"/>
          <w:lang w:val="es-PR"/>
        </w:rPr>
        <w:t xml:space="preserve"> </w:t>
      </w:r>
      <w:r w:rsidR="004C39C4" w:rsidRPr="002A5880">
        <w:rPr>
          <w:rFonts w:cs="Tahoma"/>
          <w:color w:val="FF0000"/>
          <w:sz w:val="20"/>
          <w:szCs w:val="20"/>
          <w:lang w:val="es-PR"/>
        </w:rPr>
        <w:tab/>
      </w:r>
      <w:r w:rsidR="004C39C4" w:rsidRPr="002A5880">
        <w:rPr>
          <w:rFonts w:cs="Tahoma"/>
          <w:color w:val="FF0000"/>
          <w:sz w:val="20"/>
          <w:szCs w:val="20"/>
          <w:lang w:val="es-PR"/>
        </w:rPr>
        <w:tab/>
      </w:r>
      <w:r w:rsidR="004C39C4" w:rsidRPr="002A5880">
        <w:rPr>
          <w:rFonts w:cs="Tahoma"/>
          <w:color w:val="FF0000"/>
          <w:sz w:val="20"/>
          <w:szCs w:val="20"/>
          <w:lang w:val="es-PR"/>
        </w:rPr>
        <w:tab/>
      </w:r>
    </w:p>
    <w:p w:rsidR="00682431" w:rsidRPr="0034798A" w:rsidRDefault="004C39C4" w:rsidP="003F2ED1">
      <w:pPr>
        <w:widowControl w:val="0"/>
        <w:spacing w:after="0" w:line="240" w:lineRule="auto"/>
        <w:rPr>
          <w:rFonts w:cs="Tahoma"/>
          <w:color w:val="FF0000"/>
          <w:sz w:val="20"/>
          <w:szCs w:val="20"/>
          <w:lang w:val="es-MX"/>
        </w:rPr>
      </w:pPr>
      <w:r w:rsidRPr="0034798A">
        <w:rPr>
          <w:rFonts w:cs="Tahoma"/>
          <w:color w:val="FF0000"/>
          <w:sz w:val="20"/>
          <w:szCs w:val="20"/>
          <w:lang w:val="es-MX"/>
        </w:rPr>
        <w:t>789 Clapboardtree Street</w:t>
      </w:r>
    </w:p>
    <w:p w:rsidR="004C39C4" w:rsidRPr="0034798A" w:rsidRDefault="004C39C4" w:rsidP="003F2ED1">
      <w:pPr>
        <w:widowControl w:val="0"/>
        <w:spacing w:after="0" w:line="240" w:lineRule="auto"/>
        <w:rPr>
          <w:rFonts w:cs="Tahoma"/>
          <w:color w:val="FF0000"/>
          <w:sz w:val="20"/>
          <w:szCs w:val="20"/>
          <w:lang w:val="es-MX"/>
        </w:rPr>
      </w:pPr>
      <w:r w:rsidRPr="0034798A">
        <w:rPr>
          <w:rFonts w:cs="Tahoma"/>
          <w:color w:val="FF0000"/>
          <w:sz w:val="20"/>
          <w:szCs w:val="20"/>
          <w:lang w:val="es-MX"/>
        </w:rPr>
        <w:t xml:space="preserve">Westwood, MA 02090 </w:t>
      </w:r>
      <w:r w:rsidRPr="0034798A">
        <w:rPr>
          <w:rFonts w:cs="Tahoma"/>
          <w:color w:val="FF0000"/>
          <w:sz w:val="20"/>
          <w:szCs w:val="20"/>
          <w:lang w:val="es-MX"/>
        </w:rPr>
        <w:tab/>
      </w:r>
    </w:p>
    <w:p w:rsidR="004C39C4" w:rsidRPr="002A5880" w:rsidRDefault="00C51971" w:rsidP="007221D2">
      <w:pPr>
        <w:widowControl w:val="0"/>
        <w:spacing w:after="0" w:line="240" w:lineRule="auto"/>
        <w:rPr>
          <w:rFonts w:cs="Tahoma"/>
          <w:color w:val="FF0000"/>
          <w:sz w:val="20"/>
          <w:szCs w:val="20"/>
          <w:lang w:val="es-PR"/>
        </w:rPr>
      </w:pPr>
      <w:r w:rsidRPr="007221D2">
        <w:rPr>
          <w:rFonts w:cs="Tahoma"/>
          <w:color w:val="FF0000"/>
          <w:sz w:val="20"/>
          <w:szCs w:val="20"/>
          <w:lang w:val="es-MX"/>
        </w:rPr>
        <w:t xml:space="preserve">Teléfono: </w:t>
      </w:r>
      <w:r w:rsidR="004C39C4" w:rsidRPr="007221D2">
        <w:rPr>
          <w:rFonts w:cs="Tahoma"/>
          <w:color w:val="FF0000"/>
          <w:sz w:val="20"/>
          <w:szCs w:val="20"/>
          <w:lang w:val="es-MX"/>
        </w:rPr>
        <w:t>781-762-4001, X. 3</w:t>
      </w:r>
      <w:r w:rsidR="00A82F59" w:rsidRPr="007221D2">
        <w:rPr>
          <w:rFonts w:cs="Tahoma"/>
          <w:color w:val="FF0000"/>
          <w:sz w:val="20"/>
          <w:szCs w:val="20"/>
          <w:lang w:val="es-MX"/>
        </w:rPr>
        <w:t>95</w:t>
      </w:r>
      <w:r w:rsidR="007221D2" w:rsidRPr="007221D2">
        <w:rPr>
          <w:rFonts w:cs="Tahoma"/>
          <w:color w:val="FF0000"/>
          <w:sz w:val="20"/>
          <w:szCs w:val="20"/>
          <w:lang w:val="es-MX"/>
        </w:rPr>
        <w:t>:</w:t>
      </w:r>
      <w:r w:rsidR="004C39C4" w:rsidRPr="007221D2">
        <w:rPr>
          <w:rFonts w:cs="Tahoma"/>
          <w:color w:val="FF0000"/>
          <w:sz w:val="20"/>
          <w:szCs w:val="20"/>
          <w:lang w:val="es-MX"/>
        </w:rPr>
        <w:t xml:space="preserve"> </w:t>
      </w:r>
      <w:r w:rsidR="00682431" w:rsidRPr="002A5880">
        <w:rPr>
          <w:rFonts w:cs="Tahoma"/>
          <w:color w:val="FF0000"/>
          <w:sz w:val="20"/>
          <w:szCs w:val="20"/>
          <w:lang w:val="es-PR"/>
        </w:rPr>
        <w:t>Presta servicio al</w:t>
      </w:r>
      <w:r w:rsidR="00C527A8" w:rsidRPr="002A5880">
        <w:rPr>
          <w:rFonts w:cs="Tahoma"/>
          <w:color w:val="FF0000"/>
          <w:sz w:val="20"/>
          <w:szCs w:val="20"/>
          <w:lang w:val="es-PR"/>
        </w:rPr>
        <w:t xml:space="preserve"> área del condado de Norfolk.</w:t>
      </w:r>
    </w:p>
    <w:p w:rsidR="009D37CF" w:rsidRPr="0023216B" w:rsidRDefault="009D37CF" w:rsidP="003F2ED1">
      <w:pPr>
        <w:widowControl w:val="0"/>
        <w:spacing w:after="0" w:line="240" w:lineRule="auto"/>
        <w:rPr>
          <w:rFonts w:ascii="Tahoma" w:hAnsi="Tahoma" w:cs="Tahoma"/>
          <w:b/>
          <w:color w:val="000080"/>
          <w:sz w:val="20"/>
          <w:szCs w:val="20"/>
          <w:lang w:val="es-PR"/>
        </w:rPr>
      </w:pPr>
    </w:p>
    <w:p w:rsidR="003F2ED1" w:rsidRPr="0023216B" w:rsidRDefault="003F2ED1" w:rsidP="003F2ED1">
      <w:pPr>
        <w:spacing w:after="0" w:line="240" w:lineRule="auto"/>
        <w:rPr>
          <w:rFonts w:ascii="Tahoma" w:hAnsi="Tahoma" w:cs="Tahoma"/>
          <w:b/>
          <w:color w:val="0000FF"/>
          <w:sz w:val="20"/>
          <w:szCs w:val="20"/>
          <w:lang w:val="es-PR"/>
        </w:rPr>
      </w:pPr>
    </w:p>
    <w:p w:rsidR="0020504E" w:rsidRPr="00B8336E" w:rsidRDefault="0034798A" w:rsidP="00605384">
      <w:pPr>
        <w:spacing w:after="0" w:line="240" w:lineRule="auto"/>
        <w:jc w:val="center"/>
        <w:rPr>
          <w:rFonts w:cs="Tahoma"/>
          <w:bCs/>
          <w:color w:val="000080"/>
          <w:sz w:val="20"/>
          <w:szCs w:val="20"/>
          <w:lang w:val="es-PR"/>
        </w:rPr>
      </w:pPr>
      <w:hyperlink r:id="rId12" w:history="1">
        <w:r w:rsidR="00605384" w:rsidRPr="00B8336E">
          <w:rPr>
            <w:rStyle w:val="Hipervnculo"/>
            <w:rFonts w:cs="Tahoma"/>
            <w:bCs/>
            <w:color w:val="000080"/>
            <w:sz w:val="20"/>
            <w:szCs w:val="20"/>
            <w:lang w:val="es-PR"/>
          </w:rPr>
          <w:t>www.mass.gov/DDS</w:t>
        </w:r>
      </w:hyperlink>
    </w:p>
    <w:p w:rsidR="00605384" w:rsidRPr="00B8336E" w:rsidRDefault="004436F8" w:rsidP="00605384">
      <w:pPr>
        <w:spacing w:after="0" w:line="240" w:lineRule="auto"/>
        <w:jc w:val="center"/>
        <w:rPr>
          <w:rFonts w:cs="Tahoma"/>
          <w:bCs/>
          <w:color w:val="000080"/>
          <w:sz w:val="20"/>
          <w:szCs w:val="20"/>
          <w:lang w:val="es-PR"/>
        </w:rPr>
      </w:pPr>
      <w:r w:rsidRPr="00B8336E">
        <w:rPr>
          <w:rFonts w:cs="Tahoma"/>
          <w:bCs/>
          <w:color w:val="000080"/>
          <w:sz w:val="20"/>
          <w:szCs w:val="20"/>
          <w:lang w:val="es-PR"/>
        </w:rPr>
        <w:t xml:space="preserve">Servicios del Espectro </w:t>
      </w:r>
      <w:r w:rsidR="0057752F" w:rsidRPr="00B8336E">
        <w:rPr>
          <w:rFonts w:cs="Tahoma"/>
          <w:bCs/>
          <w:color w:val="000080"/>
          <w:sz w:val="20"/>
          <w:szCs w:val="20"/>
          <w:lang w:val="es-PR"/>
        </w:rPr>
        <w:t>Autista</w:t>
      </w:r>
    </w:p>
    <w:p w:rsidR="004436F8" w:rsidRPr="00B8336E" w:rsidRDefault="004436F8" w:rsidP="00605384">
      <w:pPr>
        <w:spacing w:after="0" w:line="240" w:lineRule="auto"/>
        <w:jc w:val="center"/>
        <w:rPr>
          <w:rFonts w:cs="Tahoma"/>
          <w:bCs/>
          <w:color w:val="000080"/>
          <w:sz w:val="20"/>
          <w:szCs w:val="20"/>
          <w:lang w:val="es-PR"/>
        </w:rPr>
      </w:pPr>
      <w:r w:rsidRPr="00B8336E">
        <w:rPr>
          <w:rFonts w:cs="Tahoma"/>
          <w:bCs/>
          <w:color w:val="000080"/>
          <w:sz w:val="20"/>
          <w:szCs w:val="20"/>
          <w:lang w:val="es-PR"/>
        </w:rPr>
        <w:t xml:space="preserve">Esta información también se encuentra disponible en: </w:t>
      </w:r>
    </w:p>
    <w:p w:rsidR="004436F8" w:rsidRPr="00B8336E" w:rsidRDefault="004436F8" w:rsidP="00605384">
      <w:pPr>
        <w:spacing w:after="0" w:line="240" w:lineRule="auto"/>
        <w:jc w:val="center"/>
        <w:rPr>
          <w:rFonts w:cs="Tahoma"/>
          <w:bCs/>
          <w:color w:val="000080"/>
          <w:sz w:val="12"/>
          <w:szCs w:val="12"/>
          <w:lang w:val="es-PR"/>
        </w:rPr>
      </w:pPr>
    </w:p>
    <w:p w:rsidR="004436F8" w:rsidRPr="007221D2" w:rsidRDefault="004436F8" w:rsidP="00605384">
      <w:pPr>
        <w:spacing w:after="0" w:line="240" w:lineRule="auto"/>
        <w:jc w:val="center"/>
        <w:rPr>
          <w:color w:val="002060"/>
          <w:sz w:val="20"/>
          <w:szCs w:val="20"/>
          <w:lang w:val="es-MX"/>
        </w:rPr>
      </w:pPr>
      <w:r w:rsidRPr="007221D2">
        <w:rPr>
          <w:color w:val="002060"/>
          <w:sz w:val="20"/>
          <w:szCs w:val="20"/>
          <w:lang w:val="es-MX"/>
        </w:rPr>
        <w:t xml:space="preserve">árabe, </w:t>
      </w:r>
      <w:r w:rsidR="0057752F" w:rsidRPr="007221D2">
        <w:rPr>
          <w:color w:val="002060"/>
          <w:sz w:val="20"/>
          <w:szCs w:val="20"/>
          <w:lang w:val="es-MX"/>
        </w:rPr>
        <w:t xml:space="preserve">amárico, </w:t>
      </w:r>
      <w:r w:rsidRPr="007221D2">
        <w:rPr>
          <w:color w:val="002060"/>
          <w:sz w:val="20"/>
          <w:szCs w:val="20"/>
          <w:lang w:val="es-MX"/>
        </w:rPr>
        <w:t xml:space="preserve">chino, francés, </w:t>
      </w:r>
      <w:r w:rsidR="004F3C65" w:rsidRPr="007221D2">
        <w:rPr>
          <w:color w:val="002060"/>
          <w:sz w:val="20"/>
          <w:szCs w:val="20"/>
          <w:lang w:val="es-MX"/>
        </w:rPr>
        <w:t>guyaratí</w:t>
      </w:r>
    </w:p>
    <w:p w:rsidR="004436F8" w:rsidRPr="007221D2" w:rsidRDefault="004436F8" w:rsidP="00605384">
      <w:pPr>
        <w:spacing w:after="0" w:line="240" w:lineRule="auto"/>
        <w:jc w:val="center"/>
        <w:rPr>
          <w:color w:val="002060"/>
          <w:sz w:val="20"/>
          <w:szCs w:val="20"/>
          <w:lang w:val="es-MX"/>
        </w:rPr>
      </w:pPr>
      <w:r w:rsidRPr="007221D2">
        <w:rPr>
          <w:color w:val="002060"/>
          <w:sz w:val="20"/>
          <w:szCs w:val="20"/>
          <w:lang w:val="es-MX"/>
        </w:rPr>
        <w:t xml:space="preserve">haitiano-creole, jemer (idioma camboyano), </w:t>
      </w:r>
    </w:p>
    <w:p w:rsidR="004436F8" w:rsidRPr="00B8336E" w:rsidRDefault="004436F8" w:rsidP="00605384">
      <w:pPr>
        <w:spacing w:after="0" w:line="240" w:lineRule="auto"/>
        <w:jc w:val="center"/>
        <w:rPr>
          <w:rFonts w:cs="Tahoma"/>
          <w:color w:val="000080"/>
          <w:sz w:val="20"/>
          <w:szCs w:val="20"/>
          <w:lang w:val="es-PR"/>
        </w:rPr>
      </w:pPr>
      <w:r w:rsidRPr="007221D2">
        <w:rPr>
          <w:color w:val="002060"/>
          <w:sz w:val="20"/>
          <w:szCs w:val="20"/>
          <w:lang w:val="es-MX"/>
        </w:rPr>
        <w:t xml:space="preserve">portugués, ruso, </w:t>
      </w:r>
    </w:p>
    <w:p w:rsidR="004436F8" w:rsidRPr="007221D2" w:rsidRDefault="0034798A" w:rsidP="00605384">
      <w:pPr>
        <w:spacing w:after="0" w:line="240" w:lineRule="auto"/>
        <w:jc w:val="center"/>
        <w:rPr>
          <w:color w:val="002060"/>
          <w:sz w:val="20"/>
          <w:szCs w:val="20"/>
          <w:lang w:val="es-MX"/>
        </w:rPr>
      </w:pPr>
      <w:r>
        <w:rPr>
          <w:color w:val="002060"/>
          <w:sz w:val="20"/>
          <w:szCs w:val="20"/>
          <w:lang w:val="es-MX"/>
        </w:rPr>
        <w:t xml:space="preserve">español, tailandés, turco </w:t>
      </w:r>
      <w:bookmarkStart w:id="0" w:name="_GoBack"/>
      <w:bookmarkEnd w:id="0"/>
      <w:r w:rsidR="004436F8" w:rsidRPr="007221D2">
        <w:rPr>
          <w:color w:val="002060"/>
          <w:sz w:val="20"/>
          <w:szCs w:val="20"/>
          <w:lang w:val="es-MX"/>
        </w:rPr>
        <w:t>y vietnamita.</w:t>
      </w:r>
    </w:p>
    <w:sectPr w:rsidR="004436F8" w:rsidRPr="007221D2" w:rsidSect="00AC707C">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55" w:rsidRDefault="00501555" w:rsidP="0000270E">
      <w:pPr>
        <w:spacing w:after="0" w:line="240" w:lineRule="auto"/>
      </w:pPr>
      <w:r>
        <w:separator/>
      </w:r>
    </w:p>
  </w:endnote>
  <w:endnote w:type="continuationSeparator" w:id="0">
    <w:p w:rsidR="00501555" w:rsidRDefault="00501555" w:rsidP="0000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DE" w:rsidRPr="00E34496" w:rsidRDefault="001973DE" w:rsidP="00002B07">
    <w:pPr>
      <w:pStyle w:val="Piedepgina"/>
      <w:pBdr>
        <w:top w:val="thinThickSmallGap" w:sz="24" w:space="1" w:color="FF6600"/>
        <w:left w:val="thinThickSmallGap" w:sz="24" w:space="4" w:color="FF6600"/>
        <w:bottom w:val="thinThickSmallGap" w:sz="24" w:space="1" w:color="FF6600"/>
        <w:right w:val="thinThickSmallGap" w:sz="24" w:space="4" w:color="FF6600"/>
      </w:pBdr>
      <w:tabs>
        <w:tab w:val="clear" w:pos="4680"/>
      </w:tabs>
      <w:rPr>
        <w:rFonts w:ascii="Cambria" w:hAnsi="Cambria"/>
        <w:color w:val="008000"/>
      </w:rPr>
    </w:pPr>
    <w:r w:rsidRPr="00E34496">
      <w:rPr>
        <w:b/>
        <w:color w:val="008000"/>
        <w:sz w:val="20"/>
        <w:szCs w:val="20"/>
      </w:rPr>
      <w:t>Autism Division of DDS, 500 Harrison Avenue, Boston, MA 02118</w:t>
    </w:r>
    <w:r w:rsidRPr="00E34496">
      <w:rPr>
        <w:rFonts w:ascii="Cambria" w:hAnsi="Cambria"/>
        <w:color w:val="008000"/>
      </w:rPr>
      <w:tab/>
    </w:r>
    <w:r w:rsidR="00984340" w:rsidRPr="00E34496">
      <w:rPr>
        <w:rFonts w:ascii="Cambria" w:hAnsi="Cambria"/>
        <w:color w:val="008000"/>
        <w:sz w:val="20"/>
        <w:szCs w:val="20"/>
      </w:rPr>
      <w:t>Página</w:t>
    </w:r>
    <w:r w:rsidRPr="00E34496">
      <w:rPr>
        <w:rFonts w:ascii="Cambria" w:hAnsi="Cambria"/>
        <w:color w:val="008000"/>
        <w:sz w:val="20"/>
        <w:szCs w:val="20"/>
      </w:rPr>
      <w:t xml:space="preserve"> </w:t>
    </w:r>
    <w:r w:rsidRPr="00E34496">
      <w:rPr>
        <w:color w:val="008000"/>
        <w:sz w:val="20"/>
        <w:szCs w:val="20"/>
      </w:rPr>
      <w:fldChar w:fldCharType="begin"/>
    </w:r>
    <w:r w:rsidRPr="00E34496">
      <w:rPr>
        <w:color w:val="008000"/>
        <w:sz w:val="20"/>
        <w:szCs w:val="20"/>
      </w:rPr>
      <w:instrText xml:space="preserve"> </w:instrText>
    </w:r>
    <w:r w:rsidR="00501555">
      <w:rPr>
        <w:color w:val="008000"/>
        <w:sz w:val="20"/>
        <w:szCs w:val="20"/>
      </w:rPr>
      <w:instrText>PAGE</w:instrText>
    </w:r>
    <w:r w:rsidRPr="00E34496">
      <w:rPr>
        <w:color w:val="008000"/>
        <w:sz w:val="20"/>
        <w:szCs w:val="20"/>
      </w:rPr>
      <w:instrText xml:space="preserve">   \* MERGEFORMAT </w:instrText>
    </w:r>
    <w:r w:rsidRPr="00E34496">
      <w:rPr>
        <w:color w:val="008000"/>
        <w:sz w:val="20"/>
        <w:szCs w:val="20"/>
      </w:rPr>
      <w:fldChar w:fldCharType="separate"/>
    </w:r>
    <w:r w:rsidR="0034798A" w:rsidRPr="0034798A">
      <w:rPr>
        <w:rFonts w:ascii="Cambria" w:hAnsi="Cambria"/>
        <w:noProof/>
        <w:color w:val="008000"/>
        <w:sz w:val="20"/>
        <w:szCs w:val="20"/>
      </w:rPr>
      <w:t>3</w:t>
    </w:r>
    <w:r w:rsidRPr="00E34496">
      <w:rPr>
        <w:color w:val="008000"/>
        <w:sz w:val="20"/>
        <w:szCs w:val="20"/>
      </w:rPr>
      <w:fldChar w:fldCharType="end"/>
    </w:r>
  </w:p>
  <w:p w:rsidR="001973DE" w:rsidRDefault="00197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55" w:rsidRDefault="00501555" w:rsidP="0000270E">
      <w:pPr>
        <w:spacing w:after="0" w:line="240" w:lineRule="auto"/>
      </w:pPr>
      <w:r>
        <w:separator/>
      </w:r>
    </w:p>
  </w:footnote>
  <w:footnote w:type="continuationSeparator" w:id="0">
    <w:p w:rsidR="00501555" w:rsidRDefault="00501555" w:rsidP="0000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DE" w:rsidRPr="00327488" w:rsidRDefault="00811F77" w:rsidP="0020535E">
    <w:pPr>
      <w:pStyle w:val="Encabezado"/>
      <w:jc w:val="center"/>
      <w:rPr>
        <w:rFonts w:ascii="Tahoma" w:eastAsia="Times New Roman" w:hAnsi="Tahoma" w:cs="Tahoma"/>
        <w:b/>
        <w:color w:val="339966"/>
        <w:sz w:val="28"/>
        <w:szCs w:val="28"/>
        <w:lang w:val="es-ES"/>
      </w:rPr>
    </w:pPr>
    <w:r w:rsidRPr="00873A81">
      <w:rPr>
        <w:rFonts w:ascii="Tahoma" w:eastAsia="Times New Roman" w:hAnsi="Tahoma" w:cs="Tahoma"/>
        <w:b/>
        <w:color w:val="3366FF"/>
        <w:sz w:val="28"/>
        <w:szCs w:val="28"/>
        <w:lang w:val="es-ES"/>
      </w:rPr>
      <w:t xml:space="preserve">      </w:t>
    </w:r>
    <w:r w:rsidR="001973DE" w:rsidRPr="00327488">
      <w:rPr>
        <w:rFonts w:ascii="Tahoma" w:eastAsia="Times New Roman" w:hAnsi="Tahoma" w:cs="Tahoma"/>
        <w:b/>
        <w:color w:val="339966"/>
        <w:sz w:val="28"/>
        <w:szCs w:val="28"/>
        <w:lang w:val="es-ES"/>
      </w:rPr>
      <w:t>ME</w:t>
    </w:r>
    <w:r w:rsidR="00D9232A" w:rsidRPr="00327488">
      <w:rPr>
        <w:rFonts w:ascii="Tahoma" w:eastAsia="Times New Roman" w:hAnsi="Tahoma" w:cs="Tahoma"/>
        <w:b/>
        <w:color w:val="339966"/>
        <w:sz w:val="28"/>
        <w:szCs w:val="28"/>
        <w:lang w:val="es-ES"/>
      </w:rPr>
      <w:t>NSAJ</w:t>
    </w:r>
    <w:r w:rsidR="006D3E82" w:rsidRPr="00327488">
      <w:rPr>
        <w:rFonts w:ascii="Tahoma" w:eastAsia="Times New Roman" w:hAnsi="Tahoma" w:cs="Tahoma"/>
        <w:b/>
        <w:color w:val="339966"/>
        <w:sz w:val="28"/>
        <w:szCs w:val="28"/>
        <w:lang w:val="es-ES"/>
      </w:rPr>
      <w:t>E PARA LAS FAMILIAS</w:t>
    </w:r>
    <w:r w:rsidR="001973DE" w:rsidRPr="00327488">
      <w:rPr>
        <w:rFonts w:ascii="Tahoma" w:eastAsia="Times New Roman" w:hAnsi="Tahoma" w:cs="Tahoma"/>
        <w:b/>
        <w:color w:val="339966"/>
        <w:sz w:val="28"/>
        <w:szCs w:val="28"/>
        <w:lang w:val="es-ES"/>
      </w:rPr>
      <w:t xml:space="preserve"> </w:t>
    </w:r>
    <w:r w:rsidR="006D3E82" w:rsidRPr="00327488">
      <w:rPr>
        <w:rFonts w:ascii="Tahoma" w:eastAsia="Times New Roman" w:hAnsi="Tahoma" w:cs="Tahoma"/>
        <w:b/>
        <w:color w:val="339966"/>
        <w:sz w:val="28"/>
        <w:szCs w:val="28"/>
        <w:lang w:val="es-ES"/>
      </w:rPr>
      <w:t>DE</w:t>
    </w:r>
    <w:r w:rsidR="001973DE" w:rsidRPr="00327488">
      <w:rPr>
        <w:rFonts w:ascii="Tahoma" w:eastAsia="Times New Roman" w:hAnsi="Tahoma" w:cs="Tahoma"/>
        <w:b/>
        <w:color w:val="339966"/>
        <w:sz w:val="28"/>
        <w:szCs w:val="28"/>
        <w:lang w:val="es-ES"/>
      </w:rPr>
      <w:t xml:space="preserve"> </w:t>
    </w:r>
    <w:r w:rsidR="006D3E82" w:rsidRPr="00327488">
      <w:rPr>
        <w:rFonts w:ascii="Tahoma" w:eastAsia="Times New Roman" w:hAnsi="Tahoma" w:cs="Tahoma"/>
        <w:b/>
        <w:color w:val="339966"/>
        <w:sz w:val="28"/>
        <w:szCs w:val="28"/>
        <w:lang w:val="es-ES"/>
      </w:rPr>
      <w:t>NIÑOS CON</w:t>
    </w:r>
    <w:r w:rsidR="001973DE" w:rsidRPr="00327488">
      <w:rPr>
        <w:rFonts w:ascii="Tahoma" w:eastAsia="Times New Roman" w:hAnsi="Tahoma" w:cs="Tahoma"/>
        <w:b/>
        <w:color w:val="339966"/>
        <w:sz w:val="28"/>
        <w:szCs w:val="28"/>
        <w:lang w:val="es-ES"/>
      </w:rPr>
      <w:t xml:space="preserve"> AUTISM</w:t>
    </w:r>
    <w:r w:rsidR="006D3E82" w:rsidRPr="00327488">
      <w:rPr>
        <w:rFonts w:ascii="Tahoma" w:eastAsia="Times New Roman" w:hAnsi="Tahoma" w:cs="Tahoma"/>
        <w:b/>
        <w:color w:val="339966"/>
        <w:sz w:val="28"/>
        <w:szCs w:val="28"/>
        <w:lang w:val="es-ES"/>
      </w:rPr>
      <w:t>O</w:t>
    </w:r>
  </w:p>
  <w:p w:rsidR="001973DE" w:rsidRPr="006F01B9" w:rsidRDefault="001973DE">
    <w:pPr>
      <w:pStyle w:val="Encabezado"/>
      <w:rPr>
        <w:color w:val="99336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A28"/>
    <w:multiLevelType w:val="hybridMultilevel"/>
    <w:tmpl w:val="B31EFBB8"/>
    <w:lvl w:ilvl="0" w:tplc="9D3231E8">
      <w:start w:val="1"/>
      <w:numFmt w:val="decimal"/>
      <w:lvlText w:val="%1."/>
      <w:lvlJc w:val="left"/>
      <w:pPr>
        <w:tabs>
          <w:tab w:val="num" w:pos="1080"/>
        </w:tabs>
        <w:ind w:left="1080" w:hanging="360"/>
      </w:pPr>
      <w:rPr>
        <w:rFonts w:hint="default"/>
        <w:b/>
        <w:color w:val="000080"/>
      </w:rPr>
    </w:lvl>
    <w:lvl w:ilvl="1" w:tplc="F8D0D12C">
      <w:start w:val="1"/>
      <w:numFmt w:val="lowerLetter"/>
      <w:lvlText w:val="%2."/>
      <w:lvlJc w:val="left"/>
      <w:pPr>
        <w:tabs>
          <w:tab w:val="num" w:pos="1800"/>
        </w:tabs>
        <w:ind w:left="1800" w:hanging="360"/>
      </w:pPr>
      <w:rPr>
        <w:color w:val="000080"/>
      </w:rPr>
    </w:lvl>
    <w:lvl w:ilvl="2" w:tplc="396E858C">
      <w:start w:val="1"/>
      <w:numFmt w:val="bullet"/>
      <w:lvlText w:val=""/>
      <w:lvlJc w:val="left"/>
      <w:pPr>
        <w:tabs>
          <w:tab w:val="num" w:pos="2700"/>
        </w:tabs>
        <w:ind w:left="2700" w:hanging="360"/>
      </w:pPr>
      <w:rPr>
        <w:rFonts w:ascii="Wingdings" w:hAnsi="Wingdings" w:hint="default"/>
        <w:color w:val="000080"/>
      </w:rPr>
    </w:lvl>
    <w:lvl w:ilvl="3" w:tplc="D8B416F2">
      <w:start w:val="1"/>
      <w:numFmt w:val="decimal"/>
      <w:lvlText w:val="%4."/>
      <w:lvlJc w:val="left"/>
      <w:pPr>
        <w:tabs>
          <w:tab w:val="num" w:pos="3240"/>
        </w:tabs>
        <w:ind w:left="3240" w:hanging="360"/>
      </w:pPr>
      <w:rPr>
        <w:rFonts w:hint="default"/>
        <w:b w:val="0"/>
        <w:bCs/>
        <w:color w:val="000080"/>
      </w:rPr>
    </w:lvl>
    <w:lvl w:ilvl="4" w:tplc="81F62750" w:tentative="1">
      <w:start w:val="1"/>
      <w:numFmt w:val="lowerLetter"/>
      <w:lvlText w:val="%5."/>
      <w:lvlJc w:val="left"/>
      <w:pPr>
        <w:tabs>
          <w:tab w:val="num" w:pos="3960"/>
        </w:tabs>
        <w:ind w:left="3960" w:hanging="360"/>
      </w:pPr>
    </w:lvl>
    <w:lvl w:ilvl="5" w:tplc="92DED674" w:tentative="1">
      <w:start w:val="1"/>
      <w:numFmt w:val="lowerRoman"/>
      <w:lvlText w:val="%6."/>
      <w:lvlJc w:val="right"/>
      <w:pPr>
        <w:tabs>
          <w:tab w:val="num" w:pos="4680"/>
        </w:tabs>
        <w:ind w:left="4680" w:hanging="180"/>
      </w:pPr>
    </w:lvl>
    <w:lvl w:ilvl="6" w:tplc="C6461544" w:tentative="1">
      <w:start w:val="1"/>
      <w:numFmt w:val="decimal"/>
      <w:lvlText w:val="%7."/>
      <w:lvlJc w:val="left"/>
      <w:pPr>
        <w:tabs>
          <w:tab w:val="num" w:pos="5400"/>
        </w:tabs>
        <w:ind w:left="5400" w:hanging="360"/>
      </w:pPr>
    </w:lvl>
    <w:lvl w:ilvl="7" w:tplc="19F8B34C" w:tentative="1">
      <w:start w:val="1"/>
      <w:numFmt w:val="lowerLetter"/>
      <w:lvlText w:val="%8."/>
      <w:lvlJc w:val="left"/>
      <w:pPr>
        <w:tabs>
          <w:tab w:val="num" w:pos="6120"/>
        </w:tabs>
        <w:ind w:left="6120" w:hanging="360"/>
      </w:pPr>
    </w:lvl>
    <w:lvl w:ilvl="8" w:tplc="0C3E0386" w:tentative="1">
      <w:start w:val="1"/>
      <w:numFmt w:val="lowerRoman"/>
      <w:lvlText w:val="%9."/>
      <w:lvlJc w:val="right"/>
      <w:pPr>
        <w:tabs>
          <w:tab w:val="num" w:pos="6840"/>
        </w:tabs>
        <w:ind w:left="6840" w:hanging="180"/>
      </w:pPr>
    </w:lvl>
  </w:abstractNum>
  <w:abstractNum w:abstractNumId="1" w15:restartNumberingAfterBreak="0">
    <w:nsid w:val="15563277"/>
    <w:multiLevelType w:val="hybridMultilevel"/>
    <w:tmpl w:val="579A17EC"/>
    <w:lvl w:ilvl="0" w:tplc="8430C5E8">
      <w:start w:val="1"/>
      <w:numFmt w:val="decimal"/>
      <w:lvlText w:val="%1."/>
      <w:lvlJc w:val="left"/>
      <w:pPr>
        <w:tabs>
          <w:tab w:val="num" w:pos="1080"/>
        </w:tabs>
        <w:ind w:left="1080" w:hanging="360"/>
      </w:pPr>
      <w:rPr>
        <w:rFonts w:hint="default"/>
        <w:b/>
        <w:color w:val="000080"/>
      </w:rPr>
    </w:lvl>
    <w:lvl w:ilvl="1" w:tplc="EB54A0DA">
      <w:start w:val="1"/>
      <w:numFmt w:val="lowerLetter"/>
      <w:lvlText w:val="%2."/>
      <w:lvlJc w:val="left"/>
      <w:pPr>
        <w:tabs>
          <w:tab w:val="num" w:pos="1800"/>
        </w:tabs>
        <w:ind w:left="1800" w:hanging="360"/>
      </w:pPr>
      <w:rPr>
        <w:color w:val="000080"/>
      </w:rPr>
    </w:lvl>
    <w:lvl w:ilvl="2" w:tplc="59AECB82">
      <w:start w:val="1"/>
      <w:numFmt w:val="bullet"/>
      <w:lvlText w:val=""/>
      <w:lvlJc w:val="left"/>
      <w:pPr>
        <w:tabs>
          <w:tab w:val="num" w:pos="2700"/>
        </w:tabs>
        <w:ind w:left="2700" w:hanging="360"/>
      </w:pPr>
      <w:rPr>
        <w:rFonts w:ascii="Wingdings" w:hAnsi="Wingdings" w:hint="default"/>
        <w:color w:val="000080"/>
      </w:rPr>
    </w:lvl>
    <w:lvl w:ilvl="3" w:tplc="0409000F">
      <w:start w:val="1"/>
      <w:numFmt w:val="decimal"/>
      <w:lvlText w:val="%4."/>
      <w:lvlJc w:val="left"/>
      <w:pPr>
        <w:tabs>
          <w:tab w:val="num" w:pos="3240"/>
        </w:tabs>
        <w:ind w:left="3240" w:hanging="360"/>
      </w:pPr>
      <w:rPr>
        <w:rFonts w:hint="default"/>
        <w:b w:val="0"/>
        <w:bCs/>
        <w:color w:val="000080"/>
      </w:rPr>
    </w:lvl>
    <w:lvl w:ilvl="4" w:tplc="4C6647E8" w:tentative="1">
      <w:start w:val="1"/>
      <w:numFmt w:val="lowerLetter"/>
      <w:lvlText w:val="%5."/>
      <w:lvlJc w:val="left"/>
      <w:pPr>
        <w:tabs>
          <w:tab w:val="num" w:pos="3960"/>
        </w:tabs>
        <w:ind w:left="3960" w:hanging="360"/>
      </w:pPr>
    </w:lvl>
    <w:lvl w:ilvl="5" w:tplc="020E2F4C" w:tentative="1">
      <w:start w:val="1"/>
      <w:numFmt w:val="lowerRoman"/>
      <w:lvlText w:val="%6."/>
      <w:lvlJc w:val="right"/>
      <w:pPr>
        <w:tabs>
          <w:tab w:val="num" w:pos="4680"/>
        </w:tabs>
        <w:ind w:left="4680" w:hanging="180"/>
      </w:pPr>
    </w:lvl>
    <w:lvl w:ilvl="6" w:tplc="FD52FA34" w:tentative="1">
      <w:start w:val="1"/>
      <w:numFmt w:val="decimal"/>
      <w:lvlText w:val="%7."/>
      <w:lvlJc w:val="left"/>
      <w:pPr>
        <w:tabs>
          <w:tab w:val="num" w:pos="5400"/>
        </w:tabs>
        <w:ind w:left="5400" w:hanging="360"/>
      </w:pPr>
    </w:lvl>
    <w:lvl w:ilvl="7" w:tplc="54F6D02C" w:tentative="1">
      <w:start w:val="1"/>
      <w:numFmt w:val="lowerLetter"/>
      <w:lvlText w:val="%8."/>
      <w:lvlJc w:val="left"/>
      <w:pPr>
        <w:tabs>
          <w:tab w:val="num" w:pos="6120"/>
        </w:tabs>
        <w:ind w:left="6120" w:hanging="360"/>
      </w:pPr>
    </w:lvl>
    <w:lvl w:ilvl="8" w:tplc="A562489E" w:tentative="1">
      <w:start w:val="1"/>
      <w:numFmt w:val="lowerRoman"/>
      <w:lvlText w:val="%9."/>
      <w:lvlJc w:val="right"/>
      <w:pPr>
        <w:tabs>
          <w:tab w:val="num" w:pos="6840"/>
        </w:tabs>
        <w:ind w:left="6840" w:hanging="180"/>
      </w:pPr>
    </w:lvl>
  </w:abstractNum>
  <w:abstractNum w:abstractNumId="2" w15:restartNumberingAfterBreak="0">
    <w:nsid w:val="1BB47CD5"/>
    <w:multiLevelType w:val="hybridMultilevel"/>
    <w:tmpl w:val="A5AC2996"/>
    <w:lvl w:ilvl="0" w:tplc="AA0C29EC">
      <w:numFmt w:val="bullet"/>
      <w:lvlText w:val=""/>
      <w:lvlJc w:val="left"/>
      <w:pPr>
        <w:tabs>
          <w:tab w:val="num" w:pos="720"/>
        </w:tabs>
        <w:ind w:left="720" w:hanging="360"/>
      </w:pPr>
      <w:rPr>
        <w:rFonts w:ascii="Symbol" w:eastAsia="Calibri" w:hAnsi="Symbol" w:cs="Times New Roman" w:hint="default"/>
      </w:rPr>
    </w:lvl>
    <w:lvl w:ilvl="1" w:tplc="A2DE9B06" w:tentative="1">
      <w:start w:val="1"/>
      <w:numFmt w:val="bullet"/>
      <w:lvlText w:val="o"/>
      <w:lvlJc w:val="left"/>
      <w:pPr>
        <w:tabs>
          <w:tab w:val="num" w:pos="1440"/>
        </w:tabs>
        <w:ind w:left="1440" w:hanging="360"/>
      </w:pPr>
      <w:rPr>
        <w:rFonts w:ascii="Courier New" w:hAnsi="Courier New" w:cs="Courier New" w:hint="default"/>
      </w:rPr>
    </w:lvl>
    <w:lvl w:ilvl="2" w:tplc="E25A21AC" w:tentative="1">
      <w:start w:val="1"/>
      <w:numFmt w:val="bullet"/>
      <w:lvlText w:val=""/>
      <w:lvlJc w:val="left"/>
      <w:pPr>
        <w:tabs>
          <w:tab w:val="num" w:pos="2160"/>
        </w:tabs>
        <w:ind w:left="2160" w:hanging="360"/>
      </w:pPr>
      <w:rPr>
        <w:rFonts w:ascii="Wingdings" w:hAnsi="Wingdings" w:hint="default"/>
      </w:rPr>
    </w:lvl>
    <w:lvl w:ilvl="3" w:tplc="413AD3D4" w:tentative="1">
      <w:start w:val="1"/>
      <w:numFmt w:val="bullet"/>
      <w:lvlText w:val=""/>
      <w:lvlJc w:val="left"/>
      <w:pPr>
        <w:tabs>
          <w:tab w:val="num" w:pos="2880"/>
        </w:tabs>
        <w:ind w:left="2880" w:hanging="360"/>
      </w:pPr>
      <w:rPr>
        <w:rFonts w:ascii="Symbol" w:hAnsi="Symbol" w:hint="default"/>
      </w:rPr>
    </w:lvl>
    <w:lvl w:ilvl="4" w:tplc="FDB24C9A" w:tentative="1">
      <w:start w:val="1"/>
      <w:numFmt w:val="bullet"/>
      <w:lvlText w:val="o"/>
      <w:lvlJc w:val="left"/>
      <w:pPr>
        <w:tabs>
          <w:tab w:val="num" w:pos="3600"/>
        </w:tabs>
        <w:ind w:left="3600" w:hanging="360"/>
      </w:pPr>
      <w:rPr>
        <w:rFonts w:ascii="Courier New" w:hAnsi="Courier New" w:cs="Courier New" w:hint="default"/>
      </w:rPr>
    </w:lvl>
    <w:lvl w:ilvl="5" w:tplc="3A3EB594" w:tentative="1">
      <w:start w:val="1"/>
      <w:numFmt w:val="bullet"/>
      <w:lvlText w:val=""/>
      <w:lvlJc w:val="left"/>
      <w:pPr>
        <w:tabs>
          <w:tab w:val="num" w:pos="4320"/>
        </w:tabs>
        <w:ind w:left="4320" w:hanging="360"/>
      </w:pPr>
      <w:rPr>
        <w:rFonts w:ascii="Wingdings" w:hAnsi="Wingdings" w:hint="default"/>
      </w:rPr>
    </w:lvl>
    <w:lvl w:ilvl="6" w:tplc="60529D0E" w:tentative="1">
      <w:start w:val="1"/>
      <w:numFmt w:val="bullet"/>
      <w:lvlText w:val=""/>
      <w:lvlJc w:val="left"/>
      <w:pPr>
        <w:tabs>
          <w:tab w:val="num" w:pos="5040"/>
        </w:tabs>
        <w:ind w:left="5040" w:hanging="360"/>
      </w:pPr>
      <w:rPr>
        <w:rFonts w:ascii="Symbol" w:hAnsi="Symbol" w:hint="default"/>
      </w:rPr>
    </w:lvl>
    <w:lvl w:ilvl="7" w:tplc="B15EF290" w:tentative="1">
      <w:start w:val="1"/>
      <w:numFmt w:val="bullet"/>
      <w:lvlText w:val="o"/>
      <w:lvlJc w:val="left"/>
      <w:pPr>
        <w:tabs>
          <w:tab w:val="num" w:pos="5760"/>
        </w:tabs>
        <w:ind w:left="5760" w:hanging="360"/>
      </w:pPr>
      <w:rPr>
        <w:rFonts w:ascii="Courier New" w:hAnsi="Courier New" w:cs="Courier New" w:hint="default"/>
      </w:rPr>
    </w:lvl>
    <w:lvl w:ilvl="8" w:tplc="43A6B5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61689"/>
    <w:multiLevelType w:val="hybridMultilevel"/>
    <w:tmpl w:val="5C22EC96"/>
    <w:lvl w:ilvl="0" w:tplc="EF10FF76">
      <w:start w:val="1"/>
      <w:numFmt w:val="decimal"/>
      <w:lvlText w:val="%1."/>
      <w:lvlJc w:val="left"/>
      <w:pPr>
        <w:ind w:left="1800" w:hanging="360"/>
      </w:pPr>
    </w:lvl>
    <w:lvl w:ilvl="1" w:tplc="D6E0D9B4" w:tentative="1">
      <w:start w:val="1"/>
      <w:numFmt w:val="lowerLetter"/>
      <w:lvlText w:val="%2."/>
      <w:lvlJc w:val="left"/>
      <w:pPr>
        <w:ind w:left="2520" w:hanging="360"/>
      </w:pPr>
    </w:lvl>
    <w:lvl w:ilvl="2" w:tplc="8446E39A" w:tentative="1">
      <w:start w:val="1"/>
      <w:numFmt w:val="lowerRoman"/>
      <w:lvlText w:val="%3."/>
      <w:lvlJc w:val="right"/>
      <w:pPr>
        <w:ind w:left="3240" w:hanging="180"/>
      </w:pPr>
    </w:lvl>
    <w:lvl w:ilvl="3" w:tplc="2B18BE50" w:tentative="1">
      <w:start w:val="1"/>
      <w:numFmt w:val="decimal"/>
      <w:lvlText w:val="%4."/>
      <w:lvlJc w:val="left"/>
      <w:pPr>
        <w:ind w:left="3960" w:hanging="360"/>
      </w:pPr>
    </w:lvl>
    <w:lvl w:ilvl="4" w:tplc="7406822E" w:tentative="1">
      <w:start w:val="1"/>
      <w:numFmt w:val="lowerLetter"/>
      <w:lvlText w:val="%5."/>
      <w:lvlJc w:val="left"/>
      <w:pPr>
        <w:ind w:left="4680" w:hanging="360"/>
      </w:pPr>
    </w:lvl>
    <w:lvl w:ilvl="5" w:tplc="835A99FE" w:tentative="1">
      <w:start w:val="1"/>
      <w:numFmt w:val="lowerRoman"/>
      <w:lvlText w:val="%6."/>
      <w:lvlJc w:val="right"/>
      <w:pPr>
        <w:ind w:left="5400" w:hanging="180"/>
      </w:pPr>
    </w:lvl>
    <w:lvl w:ilvl="6" w:tplc="22B26FE6" w:tentative="1">
      <w:start w:val="1"/>
      <w:numFmt w:val="decimal"/>
      <w:lvlText w:val="%7."/>
      <w:lvlJc w:val="left"/>
      <w:pPr>
        <w:ind w:left="6120" w:hanging="360"/>
      </w:pPr>
    </w:lvl>
    <w:lvl w:ilvl="7" w:tplc="25326A6C" w:tentative="1">
      <w:start w:val="1"/>
      <w:numFmt w:val="lowerLetter"/>
      <w:lvlText w:val="%8."/>
      <w:lvlJc w:val="left"/>
      <w:pPr>
        <w:ind w:left="6840" w:hanging="360"/>
      </w:pPr>
    </w:lvl>
    <w:lvl w:ilvl="8" w:tplc="305E05DA" w:tentative="1">
      <w:start w:val="1"/>
      <w:numFmt w:val="lowerRoman"/>
      <w:lvlText w:val="%9."/>
      <w:lvlJc w:val="right"/>
      <w:pPr>
        <w:ind w:left="7560" w:hanging="180"/>
      </w:pPr>
    </w:lvl>
  </w:abstractNum>
  <w:abstractNum w:abstractNumId="4" w15:restartNumberingAfterBreak="0">
    <w:nsid w:val="299F7FE4"/>
    <w:multiLevelType w:val="hybridMultilevel"/>
    <w:tmpl w:val="39329FAC"/>
    <w:lvl w:ilvl="0" w:tplc="FB9638BC">
      <w:start w:val="1"/>
      <w:numFmt w:val="decimal"/>
      <w:lvlText w:val="%1."/>
      <w:lvlJc w:val="left"/>
      <w:pPr>
        <w:ind w:left="720" w:hanging="360"/>
      </w:pPr>
      <w:rPr>
        <w:rFonts w:cs="Times New Roman" w:hint="default"/>
      </w:rPr>
    </w:lvl>
    <w:lvl w:ilvl="1" w:tplc="CC9880AC" w:tentative="1">
      <w:start w:val="1"/>
      <w:numFmt w:val="lowerLetter"/>
      <w:lvlText w:val="%2."/>
      <w:lvlJc w:val="left"/>
      <w:pPr>
        <w:ind w:left="1440" w:hanging="360"/>
      </w:pPr>
    </w:lvl>
    <w:lvl w:ilvl="2" w:tplc="B1E2B558" w:tentative="1">
      <w:start w:val="1"/>
      <w:numFmt w:val="lowerRoman"/>
      <w:lvlText w:val="%3."/>
      <w:lvlJc w:val="right"/>
      <w:pPr>
        <w:ind w:left="2160" w:hanging="180"/>
      </w:pPr>
    </w:lvl>
    <w:lvl w:ilvl="3" w:tplc="7240639E" w:tentative="1">
      <w:start w:val="1"/>
      <w:numFmt w:val="decimal"/>
      <w:lvlText w:val="%4."/>
      <w:lvlJc w:val="left"/>
      <w:pPr>
        <w:ind w:left="2880" w:hanging="360"/>
      </w:pPr>
    </w:lvl>
    <w:lvl w:ilvl="4" w:tplc="2FF89F5C" w:tentative="1">
      <w:start w:val="1"/>
      <w:numFmt w:val="lowerLetter"/>
      <w:lvlText w:val="%5."/>
      <w:lvlJc w:val="left"/>
      <w:pPr>
        <w:ind w:left="3600" w:hanging="360"/>
      </w:pPr>
    </w:lvl>
    <w:lvl w:ilvl="5" w:tplc="FA9009C8" w:tentative="1">
      <w:start w:val="1"/>
      <w:numFmt w:val="lowerRoman"/>
      <w:lvlText w:val="%6."/>
      <w:lvlJc w:val="right"/>
      <w:pPr>
        <w:ind w:left="4320" w:hanging="180"/>
      </w:pPr>
    </w:lvl>
    <w:lvl w:ilvl="6" w:tplc="B40EF316" w:tentative="1">
      <w:start w:val="1"/>
      <w:numFmt w:val="decimal"/>
      <w:lvlText w:val="%7."/>
      <w:lvlJc w:val="left"/>
      <w:pPr>
        <w:ind w:left="5040" w:hanging="360"/>
      </w:pPr>
    </w:lvl>
    <w:lvl w:ilvl="7" w:tplc="27C2825A" w:tentative="1">
      <w:start w:val="1"/>
      <w:numFmt w:val="lowerLetter"/>
      <w:lvlText w:val="%8."/>
      <w:lvlJc w:val="left"/>
      <w:pPr>
        <w:ind w:left="5760" w:hanging="360"/>
      </w:pPr>
    </w:lvl>
    <w:lvl w:ilvl="8" w:tplc="44ACFF82" w:tentative="1">
      <w:start w:val="1"/>
      <w:numFmt w:val="lowerRoman"/>
      <w:lvlText w:val="%9."/>
      <w:lvlJc w:val="right"/>
      <w:pPr>
        <w:ind w:left="6480" w:hanging="180"/>
      </w:pPr>
    </w:lvl>
  </w:abstractNum>
  <w:abstractNum w:abstractNumId="5" w15:restartNumberingAfterBreak="0">
    <w:nsid w:val="32E8239C"/>
    <w:multiLevelType w:val="hybridMultilevel"/>
    <w:tmpl w:val="AB0ED01A"/>
    <w:lvl w:ilvl="0" w:tplc="D0F017DA">
      <w:start w:val="1"/>
      <w:numFmt w:val="bullet"/>
      <w:lvlText w:val=""/>
      <w:lvlJc w:val="left"/>
      <w:pPr>
        <w:ind w:left="720" w:hanging="360"/>
      </w:pPr>
      <w:rPr>
        <w:rFonts w:ascii="Symbol" w:hAnsi="Symbol" w:hint="default"/>
      </w:rPr>
    </w:lvl>
    <w:lvl w:ilvl="1" w:tplc="86A84704" w:tentative="1">
      <w:start w:val="1"/>
      <w:numFmt w:val="bullet"/>
      <w:lvlText w:val="o"/>
      <w:lvlJc w:val="left"/>
      <w:pPr>
        <w:ind w:left="1440" w:hanging="360"/>
      </w:pPr>
      <w:rPr>
        <w:rFonts w:ascii="Courier New" w:hAnsi="Courier New" w:cs="Courier New" w:hint="default"/>
      </w:rPr>
    </w:lvl>
    <w:lvl w:ilvl="2" w:tplc="C116DCF2" w:tentative="1">
      <w:start w:val="1"/>
      <w:numFmt w:val="bullet"/>
      <w:lvlText w:val=""/>
      <w:lvlJc w:val="left"/>
      <w:pPr>
        <w:ind w:left="2160" w:hanging="360"/>
      </w:pPr>
      <w:rPr>
        <w:rFonts w:ascii="Wingdings" w:hAnsi="Wingdings" w:hint="default"/>
      </w:rPr>
    </w:lvl>
    <w:lvl w:ilvl="3" w:tplc="D820E098" w:tentative="1">
      <w:start w:val="1"/>
      <w:numFmt w:val="bullet"/>
      <w:lvlText w:val=""/>
      <w:lvlJc w:val="left"/>
      <w:pPr>
        <w:ind w:left="2880" w:hanging="360"/>
      </w:pPr>
      <w:rPr>
        <w:rFonts w:ascii="Symbol" w:hAnsi="Symbol" w:hint="default"/>
      </w:rPr>
    </w:lvl>
    <w:lvl w:ilvl="4" w:tplc="ACDAB508" w:tentative="1">
      <w:start w:val="1"/>
      <w:numFmt w:val="bullet"/>
      <w:lvlText w:val="o"/>
      <w:lvlJc w:val="left"/>
      <w:pPr>
        <w:ind w:left="3600" w:hanging="360"/>
      </w:pPr>
      <w:rPr>
        <w:rFonts w:ascii="Courier New" w:hAnsi="Courier New" w:cs="Courier New" w:hint="default"/>
      </w:rPr>
    </w:lvl>
    <w:lvl w:ilvl="5" w:tplc="774410D8" w:tentative="1">
      <w:start w:val="1"/>
      <w:numFmt w:val="bullet"/>
      <w:lvlText w:val=""/>
      <w:lvlJc w:val="left"/>
      <w:pPr>
        <w:ind w:left="4320" w:hanging="360"/>
      </w:pPr>
      <w:rPr>
        <w:rFonts w:ascii="Wingdings" w:hAnsi="Wingdings" w:hint="default"/>
      </w:rPr>
    </w:lvl>
    <w:lvl w:ilvl="6" w:tplc="A77CB274" w:tentative="1">
      <w:start w:val="1"/>
      <w:numFmt w:val="bullet"/>
      <w:lvlText w:val=""/>
      <w:lvlJc w:val="left"/>
      <w:pPr>
        <w:ind w:left="5040" w:hanging="360"/>
      </w:pPr>
      <w:rPr>
        <w:rFonts w:ascii="Symbol" w:hAnsi="Symbol" w:hint="default"/>
      </w:rPr>
    </w:lvl>
    <w:lvl w:ilvl="7" w:tplc="8D86CD8A" w:tentative="1">
      <w:start w:val="1"/>
      <w:numFmt w:val="bullet"/>
      <w:lvlText w:val="o"/>
      <w:lvlJc w:val="left"/>
      <w:pPr>
        <w:ind w:left="5760" w:hanging="360"/>
      </w:pPr>
      <w:rPr>
        <w:rFonts w:ascii="Courier New" w:hAnsi="Courier New" w:cs="Courier New" w:hint="default"/>
      </w:rPr>
    </w:lvl>
    <w:lvl w:ilvl="8" w:tplc="A156CCBC" w:tentative="1">
      <w:start w:val="1"/>
      <w:numFmt w:val="bullet"/>
      <w:lvlText w:val=""/>
      <w:lvlJc w:val="left"/>
      <w:pPr>
        <w:ind w:left="6480" w:hanging="360"/>
      </w:pPr>
      <w:rPr>
        <w:rFonts w:ascii="Wingdings" w:hAnsi="Wingdings" w:hint="default"/>
      </w:rPr>
    </w:lvl>
  </w:abstractNum>
  <w:abstractNum w:abstractNumId="6" w15:restartNumberingAfterBreak="0">
    <w:nsid w:val="39D72916"/>
    <w:multiLevelType w:val="hybridMultilevel"/>
    <w:tmpl w:val="C75CC824"/>
    <w:lvl w:ilvl="0" w:tplc="C6AAF7E8">
      <w:start w:val="1"/>
      <w:numFmt w:val="decimal"/>
      <w:lvlText w:val="%1."/>
      <w:lvlJc w:val="left"/>
      <w:pPr>
        <w:tabs>
          <w:tab w:val="num" w:pos="900"/>
        </w:tabs>
        <w:ind w:left="900" w:hanging="540"/>
      </w:pPr>
      <w:rPr>
        <w:rFonts w:hint="default"/>
        <w:color w:val="auto"/>
      </w:rPr>
    </w:lvl>
    <w:lvl w:ilvl="1" w:tplc="0F64B03E" w:tentative="1">
      <w:start w:val="1"/>
      <w:numFmt w:val="lowerLetter"/>
      <w:lvlText w:val="%2."/>
      <w:lvlJc w:val="left"/>
      <w:pPr>
        <w:tabs>
          <w:tab w:val="num" w:pos="1440"/>
        </w:tabs>
        <w:ind w:left="1440" w:hanging="360"/>
      </w:pPr>
    </w:lvl>
    <w:lvl w:ilvl="2" w:tplc="F154EE70" w:tentative="1">
      <w:start w:val="1"/>
      <w:numFmt w:val="lowerRoman"/>
      <w:lvlText w:val="%3."/>
      <w:lvlJc w:val="right"/>
      <w:pPr>
        <w:tabs>
          <w:tab w:val="num" w:pos="2160"/>
        </w:tabs>
        <w:ind w:left="2160" w:hanging="180"/>
      </w:pPr>
    </w:lvl>
    <w:lvl w:ilvl="3" w:tplc="0230570C" w:tentative="1">
      <w:start w:val="1"/>
      <w:numFmt w:val="decimal"/>
      <w:lvlText w:val="%4."/>
      <w:lvlJc w:val="left"/>
      <w:pPr>
        <w:tabs>
          <w:tab w:val="num" w:pos="2880"/>
        </w:tabs>
        <w:ind w:left="2880" w:hanging="360"/>
      </w:pPr>
    </w:lvl>
    <w:lvl w:ilvl="4" w:tplc="E0362246" w:tentative="1">
      <w:start w:val="1"/>
      <w:numFmt w:val="lowerLetter"/>
      <w:lvlText w:val="%5."/>
      <w:lvlJc w:val="left"/>
      <w:pPr>
        <w:tabs>
          <w:tab w:val="num" w:pos="3600"/>
        </w:tabs>
        <w:ind w:left="3600" w:hanging="360"/>
      </w:pPr>
    </w:lvl>
    <w:lvl w:ilvl="5" w:tplc="346A1D5C" w:tentative="1">
      <w:start w:val="1"/>
      <w:numFmt w:val="lowerRoman"/>
      <w:lvlText w:val="%6."/>
      <w:lvlJc w:val="right"/>
      <w:pPr>
        <w:tabs>
          <w:tab w:val="num" w:pos="4320"/>
        </w:tabs>
        <w:ind w:left="4320" w:hanging="180"/>
      </w:pPr>
    </w:lvl>
    <w:lvl w:ilvl="6" w:tplc="DCB48C66" w:tentative="1">
      <w:start w:val="1"/>
      <w:numFmt w:val="decimal"/>
      <w:lvlText w:val="%7."/>
      <w:lvlJc w:val="left"/>
      <w:pPr>
        <w:tabs>
          <w:tab w:val="num" w:pos="5040"/>
        </w:tabs>
        <w:ind w:left="5040" w:hanging="360"/>
      </w:pPr>
    </w:lvl>
    <w:lvl w:ilvl="7" w:tplc="92A67906" w:tentative="1">
      <w:start w:val="1"/>
      <w:numFmt w:val="lowerLetter"/>
      <w:lvlText w:val="%8."/>
      <w:lvlJc w:val="left"/>
      <w:pPr>
        <w:tabs>
          <w:tab w:val="num" w:pos="5760"/>
        </w:tabs>
        <w:ind w:left="5760" w:hanging="360"/>
      </w:pPr>
    </w:lvl>
    <w:lvl w:ilvl="8" w:tplc="5460578E" w:tentative="1">
      <w:start w:val="1"/>
      <w:numFmt w:val="lowerRoman"/>
      <w:lvlText w:val="%9."/>
      <w:lvlJc w:val="right"/>
      <w:pPr>
        <w:tabs>
          <w:tab w:val="num" w:pos="6480"/>
        </w:tabs>
        <w:ind w:left="6480" w:hanging="180"/>
      </w:pPr>
    </w:lvl>
  </w:abstractNum>
  <w:abstractNum w:abstractNumId="7" w15:restartNumberingAfterBreak="0">
    <w:nsid w:val="3CDE4B9C"/>
    <w:multiLevelType w:val="hybridMultilevel"/>
    <w:tmpl w:val="81B2055C"/>
    <w:lvl w:ilvl="0" w:tplc="1F266832">
      <w:start w:val="1"/>
      <w:numFmt w:val="decimal"/>
      <w:lvlText w:val="%1."/>
      <w:lvlJc w:val="left"/>
      <w:pPr>
        <w:ind w:left="360" w:hanging="360"/>
      </w:pPr>
      <w:rPr>
        <w:rFonts w:hint="default"/>
        <w:b/>
        <w:color w:val="auto"/>
      </w:rPr>
    </w:lvl>
    <w:lvl w:ilvl="1" w:tplc="B9D4B034">
      <w:start w:val="1"/>
      <w:numFmt w:val="lowerLetter"/>
      <w:lvlText w:val="%2."/>
      <w:lvlJc w:val="left"/>
      <w:pPr>
        <w:ind w:left="1080" w:hanging="360"/>
      </w:pPr>
    </w:lvl>
    <w:lvl w:ilvl="2" w:tplc="352429C8">
      <w:start w:val="1"/>
      <w:numFmt w:val="bullet"/>
      <w:lvlText w:val=""/>
      <w:lvlJc w:val="left"/>
      <w:pPr>
        <w:tabs>
          <w:tab w:val="num" w:pos="1980"/>
        </w:tabs>
        <w:ind w:left="1980" w:hanging="360"/>
      </w:pPr>
      <w:rPr>
        <w:rFonts w:ascii="Wingdings" w:hAnsi="Wingdings" w:hint="default"/>
        <w:b/>
        <w:color w:val="auto"/>
      </w:rPr>
    </w:lvl>
    <w:lvl w:ilvl="3" w:tplc="4E100DE6" w:tentative="1">
      <w:start w:val="1"/>
      <w:numFmt w:val="decimal"/>
      <w:lvlText w:val="%4."/>
      <w:lvlJc w:val="left"/>
      <w:pPr>
        <w:ind w:left="2520" w:hanging="360"/>
      </w:pPr>
    </w:lvl>
    <w:lvl w:ilvl="4" w:tplc="83D4BD90" w:tentative="1">
      <w:start w:val="1"/>
      <w:numFmt w:val="lowerLetter"/>
      <w:lvlText w:val="%5."/>
      <w:lvlJc w:val="left"/>
      <w:pPr>
        <w:ind w:left="3240" w:hanging="360"/>
      </w:pPr>
    </w:lvl>
    <w:lvl w:ilvl="5" w:tplc="C194F198" w:tentative="1">
      <w:start w:val="1"/>
      <w:numFmt w:val="lowerRoman"/>
      <w:lvlText w:val="%6."/>
      <w:lvlJc w:val="right"/>
      <w:pPr>
        <w:ind w:left="3960" w:hanging="180"/>
      </w:pPr>
    </w:lvl>
    <w:lvl w:ilvl="6" w:tplc="FCEA34D0" w:tentative="1">
      <w:start w:val="1"/>
      <w:numFmt w:val="decimal"/>
      <w:lvlText w:val="%7."/>
      <w:lvlJc w:val="left"/>
      <w:pPr>
        <w:ind w:left="4680" w:hanging="360"/>
      </w:pPr>
    </w:lvl>
    <w:lvl w:ilvl="7" w:tplc="5A10A2D2" w:tentative="1">
      <w:start w:val="1"/>
      <w:numFmt w:val="lowerLetter"/>
      <w:lvlText w:val="%8."/>
      <w:lvlJc w:val="left"/>
      <w:pPr>
        <w:ind w:left="5400" w:hanging="360"/>
      </w:pPr>
    </w:lvl>
    <w:lvl w:ilvl="8" w:tplc="CBD2D53E" w:tentative="1">
      <w:start w:val="1"/>
      <w:numFmt w:val="lowerRoman"/>
      <w:lvlText w:val="%9."/>
      <w:lvlJc w:val="right"/>
      <w:pPr>
        <w:ind w:left="6120" w:hanging="180"/>
      </w:pPr>
    </w:lvl>
  </w:abstractNum>
  <w:abstractNum w:abstractNumId="8" w15:restartNumberingAfterBreak="0">
    <w:nsid w:val="45313897"/>
    <w:multiLevelType w:val="hybridMultilevel"/>
    <w:tmpl w:val="4CA0E8C2"/>
    <w:lvl w:ilvl="0" w:tplc="BE5A23CE">
      <w:start w:val="1"/>
      <w:numFmt w:val="bullet"/>
      <w:lvlText w:val=""/>
      <w:lvlJc w:val="left"/>
      <w:pPr>
        <w:tabs>
          <w:tab w:val="num" w:pos="1080"/>
        </w:tabs>
        <w:ind w:left="1080" w:hanging="360"/>
      </w:pPr>
      <w:rPr>
        <w:rFonts w:ascii="Wingdings" w:hAnsi="Wingdings" w:hint="default"/>
      </w:rPr>
    </w:lvl>
    <w:lvl w:ilvl="1" w:tplc="D738042C" w:tentative="1">
      <w:start w:val="1"/>
      <w:numFmt w:val="bullet"/>
      <w:lvlText w:val="o"/>
      <w:lvlJc w:val="left"/>
      <w:pPr>
        <w:tabs>
          <w:tab w:val="num" w:pos="1440"/>
        </w:tabs>
        <w:ind w:left="1440" w:hanging="360"/>
      </w:pPr>
      <w:rPr>
        <w:rFonts w:ascii="Courier New" w:hAnsi="Courier New" w:cs="Courier New" w:hint="default"/>
      </w:rPr>
    </w:lvl>
    <w:lvl w:ilvl="2" w:tplc="559EF9B4" w:tentative="1">
      <w:start w:val="1"/>
      <w:numFmt w:val="bullet"/>
      <w:lvlText w:val=""/>
      <w:lvlJc w:val="left"/>
      <w:pPr>
        <w:tabs>
          <w:tab w:val="num" w:pos="2160"/>
        </w:tabs>
        <w:ind w:left="2160" w:hanging="360"/>
      </w:pPr>
      <w:rPr>
        <w:rFonts w:ascii="Wingdings" w:hAnsi="Wingdings" w:hint="default"/>
      </w:rPr>
    </w:lvl>
    <w:lvl w:ilvl="3" w:tplc="38601542" w:tentative="1">
      <w:start w:val="1"/>
      <w:numFmt w:val="bullet"/>
      <w:lvlText w:val=""/>
      <w:lvlJc w:val="left"/>
      <w:pPr>
        <w:tabs>
          <w:tab w:val="num" w:pos="2880"/>
        </w:tabs>
        <w:ind w:left="2880" w:hanging="360"/>
      </w:pPr>
      <w:rPr>
        <w:rFonts w:ascii="Symbol" w:hAnsi="Symbol" w:hint="default"/>
      </w:rPr>
    </w:lvl>
    <w:lvl w:ilvl="4" w:tplc="D292D8F8" w:tentative="1">
      <w:start w:val="1"/>
      <w:numFmt w:val="bullet"/>
      <w:lvlText w:val="o"/>
      <w:lvlJc w:val="left"/>
      <w:pPr>
        <w:tabs>
          <w:tab w:val="num" w:pos="3600"/>
        </w:tabs>
        <w:ind w:left="3600" w:hanging="360"/>
      </w:pPr>
      <w:rPr>
        <w:rFonts w:ascii="Courier New" w:hAnsi="Courier New" w:cs="Courier New" w:hint="default"/>
      </w:rPr>
    </w:lvl>
    <w:lvl w:ilvl="5" w:tplc="494C4540" w:tentative="1">
      <w:start w:val="1"/>
      <w:numFmt w:val="bullet"/>
      <w:lvlText w:val=""/>
      <w:lvlJc w:val="left"/>
      <w:pPr>
        <w:tabs>
          <w:tab w:val="num" w:pos="4320"/>
        </w:tabs>
        <w:ind w:left="4320" w:hanging="360"/>
      </w:pPr>
      <w:rPr>
        <w:rFonts w:ascii="Wingdings" w:hAnsi="Wingdings" w:hint="default"/>
      </w:rPr>
    </w:lvl>
    <w:lvl w:ilvl="6" w:tplc="226005FC" w:tentative="1">
      <w:start w:val="1"/>
      <w:numFmt w:val="bullet"/>
      <w:lvlText w:val=""/>
      <w:lvlJc w:val="left"/>
      <w:pPr>
        <w:tabs>
          <w:tab w:val="num" w:pos="5040"/>
        </w:tabs>
        <w:ind w:left="5040" w:hanging="360"/>
      </w:pPr>
      <w:rPr>
        <w:rFonts w:ascii="Symbol" w:hAnsi="Symbol" w:hint="default"/>
      </w:rPr>
    </w:lvl>
    <w:lvl w:ilvl="7" w:tplc="CFF0CB78" w:tentative="1">
      <w:start w:val="1"/>
      <w:numFmt w:val="bullet"/>
      <w:lvlText w:val="o"/>
      <w:lvlJc w:val="left"/>
      <w:pPr>
        <w:tabs>
          <w:tab w:val="num" w:pos="5760"/>
        </w:tabs>
        <w:ind w:left="5760" w:hanging="360"/>
      </w:pPr>
      <w:rPr>
        <w:rFonts w:ascii="Courier New" w:hAnsi="Courier New" w:cs="Courier New" w:hint="default"/>
      </w:rPr>
    </w:lvl>
    <w:lvl w:ilvl="8" w:tplc="69BE24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F28E3"/>
    <w:multiLevelType w:val="hybridMultilevel"/>
    <w:tmpl w:val="9A0C6DA8"/>
    <w:lvl w:ilvl="0" w:tplc="597A0EA8">
      <w:start w:val="1"/>
      <w:numFmt w:val="decimal"/>
      <w:lvlText w:val="%1."/>
      <w:lvlJc w:val="left"/>
      <w:pPr>
        <w:ind w:left="900" w:hanging="360"/>
      </w:pPr>
      <w:rPr>
        <w:color w:val="000080"/>
      </w:rPr>
    </w:lvl>
    <w:lvl w:ilvl="1" w:tplc="82768146">
      <w:start w:val="1"/>
      <w:numFmt w:val="lowerLetter"/>
      <w:lvlText w:val="%2."/>
      <w:lvlJc w:val="left"/>
      <w:pPr>
        <w:ind w:left="1080" w:hanging="360"/>
      </w:pPr>
    </w:lvl>
    <w:lvl w:ilvl="2" w:tplc="E2128566">
      <w:start w:val="1"/>
      <w:numFmt w:val="lowerRoman"/>
      <w:lvlText w:val="%3."/>
      <w:lvlJc w:val="right"/>
      <w:pPr>
        <w:ind w:left="1800" w:hanging="180"/>
      </w:pPr>
    </w:lvl>
    <w:lvl w:ilvl="3" w:tplc="067E5B80">
      <w:start w:val="1"/>
      <w:numFmt w:val="decimal"/>
      <w:lvlText w:val="%4."/>
      <w:lvlJc w:val="left"/>
      <w:pPr>
        <w:ind w:left="2520" w:hanging="360"/>
      </w:pPr>
    </w:lvl>
    <w:lvl w:ilvl="4" w:tplc="B330CE9C" w:tentative="1">
      <w:start w:val="1"/>
      <w:numFmt w:val="lowerLetter"/>
      <w:lvlText w:val="%5."/>
      <w:lvlJc w:val="left"/>
      <w:pPr>
        <w:ind w:left="3240" w:hanging="360"/>
      </w:pPr>
    </w:lvl>
    <w:lvl w:ilvl="5" w:tplc="D95E9C6A" w:tentative="1">
      <w:start w:val="1"/>
      <w:numFmt w:val="lowerRoman"/>
      <w:lvlText w:val="%6."/>
      <w:lvlJc w:val="right"/>
      <w:pPr>
        <w:ind w:left="3960" w:hanging="180"/>
      </w:pPr>
    </w:lvl>
    <w:lvl w:ilvl="6" w:tplc="1B78548C" w:tentative="1">
      <w:start w:val="1"/>
      <w:numFmt w:val="decimal"/>
      <w:lvlText w:val="%7."/>
      <w:lvlJc w:val="left"/>
      <w:pPr>
        <w:ind w:left="4680" w:hanging="360"/>
      </w:pPr>
    </w:lvl>
    <w:lvl w:ilvl="7" w:tplc="D09EFA5A" w:tentative="1">
      <w:start w:val="1"/>
      <w:numFmt w:val="lowerLetter"/>
      <w:lvlText w:val="%8."/>
      <w:lvlJc w:val="left"/>
      <w:pPr>
        <w:ind w:left="5400" w:hanging="360"/>
      </w:pPr>
    </w:lvl>
    <w:lvl w:ilvl="8" w:tplc="FC26CBF4" w:tentative="1">
      <w:start w:val="1"/>
      <w:numFmt w:val="lowerRoman"/>
      <w:lvlText w:val="%9."/>
      <w:lvlJc w:val="right"/>
      <w:pPr>
        <w:ind w:left="6120" w:hanging="180"/>
      </w:pPr>
    </w:lvl>
  </w:abstractNum>
  <w:abstractNum w:abstractNumId="10" w15:restartNumberingAfterBreak="0">
    <w:nsid w:val="5A844CFC"/>
    <w:multiLevelType w:val="hybridMultilevel"/>
    <w:tmpl w:val="64A6956C"/>
    <w:lvl w:ilvl="0" w:tplc="8626E2E0">
      <w:start w:val="1"/>
      <w:numFmt w:val="decimal"/>
      <w:lvlText w:val="%1)"/>
      <w:lvlJc w:val="left"/>
      <w:pPr>
        <w:tabs>
          <w:tab w:val="num" w:pos="720"/>
        </w:tabs>
        <w:ind w:left="720" w:hanging="360"/>
      </w:pPr>
      <w:rPr>
        <w:rFonts w:hint="default"/>
      </w:rPr>
    </w:lvl>
    <w:lvl w:ilvl="1" w:tplc="657E29B4">
      <w:start w:val="1"/>
      <w:numFmt w:val="lowerLetter"/>
      <w:lvlText w:val="%2."/>
      <w:lvlJc w:val="left"/>
      <w:pPr>
        <w:tabs>
          <w:tab w:val="num" w:pos="1440"/>
        </w:tabs>
        <w:ind w:left="1440" w:hanging="360"/>
      </w:pPr>
    </w:lvl>
    <w:lvl w:ilvl="2" w:tplc="53184020" w:tentative="1">
      <w:start w:val="1"/>
      <w:numFmt w:val="lowerRoman"/>
      <w:lvlText w:val="%3."/>
      <w:lvlJc w:val="right"/>
      <w:pPr>
        <w:tabs>
          <w:tab w:val="num" w:pos="2160"/>
        </w:tabs>
        <w:ind w:left="2160" w:hanging="180"/>
      </w:pPr>
    </w:lvl>
    <w:lvl w:ilvl="3" w:tplc="87FC31FA" w:tentative="1">
      <w:start w:val="1"/>
      <w:numFmt w:val="decimal"/>
      <w:lvlText w:val="%4."/>
      <w:lvlJc w:val="left"/>
      <w:pPr>
        <w:tabs>
          <w:tab w:val="num" w:pos="2880"/>
        </w:tabs>
        <w:ind w:left="2880" w:hanging="360"/>
      </w:pPr>
    </w:lvl>
    <w:lvl w:ilvl="4" w:tplc="BA888460" w:tentative="1">
      <w:start w:val="1"/>
      <w:numFmt w:val="lowerLetter"/>
      <w:lvlText w:val="%5."/>
      <w:lvlJc w:val="left"/>
      <w:pPr>
        <w:tabs>
          <w:tab w:val="num" w:pos="3600"/>
        </w:tabs>
        <w:ind w:left="3600" w:hanging="360"/>
      </w:pPr>
    </w:lvl>
    <w:lvl w:ilvl="5" w:tplc="FD2AB9F4" w:tentative="1">
      <w:start w:val="1"/>
      <w:numFmt w:val="lowerRoman"/>
      <w:lvlText w:val="%6."/>
      <w:lvlJc w:val="right"/>
      <w:pPr>
        <w:tabs>
          <w:tab w:val="num" w:pos="4320"/>
        </w:tabs>
        <w:ind w:left="4320" w:hanging="180"/>
      </w:pPr>
    </w:lvl>
    <w:lvl w:ilvl="6" w:tplc="5450FE88" w:tentative="1">
      <w:start w:val="1"/>
      <w:numFmt w:val="decimal"/>
      <w:lvlText w:val="%7."/>
      <w:lvlJc w:val="left"/>
      <w:pPr>
        <w:tabs>
          <w:tab w:val="num" w:pos="5040"/>
        </w:tabs>
        <w:ind w:left="5040" w:hanging="360"/>
      </w:pPr>
    </w:lvl>
    <w:lvl w:ilvl="7" w:tplc="5BF8A30A" w:tentative="1">
      <w:start w:val="1"/>
      <w:numFmt w:val="lowerLetter"/>
      <w:lvlText w:val="%8."/>
      <w:lvlJc w:val="left"/>
      <w:pPr>
        <w:tabs>
          <w:tab w:val="num" w:pos="5760"/>
        </w:tabs>
        <w:ind w:left="5760" w:hanging="360"/>
      </w:pPr>
    </w:lvl>
    <w:lvl w:ilvl="8" w:tplc="2716011E" w:tentative="1">
      <w:start w:val="1"/>
      <w:numFmt w:val="lowerRoman"/>
      <w:lvlText w:val="%9."/>
      <w:lvlJc w:val="right"/>
      <w:pPr>
        <w:tabs>
          <w:tab w:val="num" w:pos="6480"/>
        </w:tabs>
        <w:ind w:left="6480" w:hanging="180"/>
      </w:pPr>
    </w:lvl>
  </w:abstractNum>
  <w:abstractNum w:abstractNumId="11" w15:restartNumberingAfterBreak="0">
    <w:nsid w:val="61DC1162"/>
    <w:multiLevelType w:val="hybridMultilevel"/>
    <w:tmpl w:val="770A2264"/>
    <w:lvl w:ilvl="0" w:tplc="3E92DF94">
      <w:start w:val="1"/>
      <w:numFmt w:val="bullet"/>
      <w:lvlText w:val=""/>
      <w:lvlJc w:val="left"/>
      <w:pPr>
        <w:ind w:left="1080" w:hanging="360"/>
      </w:pPr>
      <w:rPr>
        <w:rFonts w:ascii="Symbol" w:hAnsi="Symbol" w:hint="default"/>
      </w:rPr>
    </w:lvl>
    <w:lvl w:ilvl="1" w:tplc="DD92CFA2">
      <w:start w:val="1"/>
      <w:numFmt w:val="bullet"/>
      <w:lvlText w:val=""/>
      <w:lvlJc w:val="left"/>
      <w:pPr>
        <w:tabs>
          <w:tab w:val="num" w:pos="1800"/>
        </w:tabs>
        <w:ind w:left="1800" w:hanging="360"/>
      </w:pPr>
      <w:rPr>
        <w:rFonts w:ascii="Wingdings" w:hAnsi="Wingdings" w:hint="default"/>
      </w:rPr>
    </w:lvl>
    <w:lvl w:ilvl="2" w:tplc="EFCAC164" w:tentative="1">
      <w:start w:val="1"/>
      <w:numFmt w:val="bullet"/>
      <w:lvlText w:val=""/>
      <w:lvlJc w:val="left"/>
      <w:pPr>
        <w:ind w:left="2520" w:hanging="360"/>
      </w:pPr>
      <w:rPr>
        <w:rFonts w:ascii="Wingdings" w:hAnsi="Wingdings" w:hint="default"/>
      </w:rPr>
    </w:lvl>
    <w:lvl w:ilvl="3" w:tplc="BC604C6C" w:tentative="1">
      <w:start w:val="1"/>
      <w:numFmt w:val="bullet"/>
      <w:lvlText w:val=""/>
      <w:lvlJc w:val="left"/>
      <w:pPr>
        <w:ind w:left="3240" w:hanging="360"/>
      </w:pPr>
      <w:rPr>
        <w:rFonts w:ascii="Symbol" w:hAnsi="Symbol" w:hint="default"/>
      </w:rPr>
    </w:lvl>
    <w:lvl w:ilvl="4" w:tplc="639CE3EE" w:tentative="1">
      <w:start w:val="1"/>
      <w:numFmt w:val="bullet"/>
      <w:lvlText w:val="o"/>
      <w:lvlJc w:val="left"/>
      <w:pPr>
        <w:ind w:left="3960" w:hanging="360"/>
      </w:pPr>
      <w:rPr>
        <w:rFonts w:ascii="Courier New" w:hAnsi="Courier New" w:cs="Courier New" w:hint="default"/>
      </w:rPr>
    </w:lvl>
    <w:lvl w:ilvl="5" w:tplc="AE380AEA" w:tentative="1">
      <w:start w:val="1"/>
      <w:numFmt w:val="bullet"/>
      <w:lvlText w:val=""/>
      <w:lvlJc w:val="left"/>
      <w:pPr>
        <w:ind w:left="4680" w:hanging="360"/>
      </w:pPr>
      <w:rPr>
        <w:rFonts w:ascii="Wingdings" w:hAnsi="Wingdings" w:hint="default"/>
      </w:rPr>
    </w:lvl>
    <w:lvl w:ilvl="6" w:tplc="ED8A568C" w:tentative="1">
      <w:start w:val="1"/>
      <w:numFmt w:val="bullet"/>
      <w:lvlText w:val=""/>
      <w:lvlJc w:val="left"/>
      <w:pPr>
        <w:ind w:left="5400" w:hanging="360"/>
      </w:pPr>
      <w:rPr>
        <w:rFonts w:ascii="Symbol" w:hAnsi="Symbol" w:hint="default"/>
      </w:rPr>
    </w:lvl>
    <w:lvl w:ilvl="7" w:tplc="9C2CB4F8" w:tentative="1">
      <w:start w:val="1"/>
      <w:numFmt w:val="bullet"/>
      <w:lvlText w:val="o"/>
      <w:lvlJc w:val="left"/>
      <w:pPr>
        <w:ind w:left="6120" w:hanging="360"/>
      </w:pPr>
      <w:rPr>
        <w:rFonts w:ascii="Courier New" w:hAnsi="Courier New" w:cs="Courier New" w:hint="default"/>
      </w:rPr>
    </w:lvl>
    <w:lvl w:ilvl="8" w:tplc="20827E2A" w:tentative="1">
      <w:start w:val="1"/>
      <w:numFmt w:val="bullet"/>
      <w:lvlText w:val=""/>
      <w:lvlJc w:val="left"/>
      <w:pPr>
        <w:ind w:left="6840" w:hanging="360"/>
      </w:pPr>
      <w:rPr>
        <w:rFonts w:ascii="Wingdings" w:hAnsi="Wingdings" w:hint="default"/>
      </w:rPr>
    </w:lvl>
  </w:abstractNum>
  <w:abstractNum w:abstractNumId="12" w15:restartNumberingAfterBreak="0">
    <w:nsid w:val="63767B7D"/>
    <w:multiLevelType w:val="hybridMultilevel"/>
    <w:tmpl w:val="61160D98"/>
    <w:lvl w:ilvl="0" w:tplc="A2CE2490">
      <w:start w:val="6"/>
      <w:numFmt w:val="decimal"/>
      <w:lvlText w:val="%1."/>
      <w:lvlJc w:val="left"/>
      <w:pPr>
        <w:tabs>
          <w:tab w:val="num" w:pos="1400"/>
        </w:tabs>
        <w:ind w:left="1400" w:hanging="360"/>
      </w:pPr>
      <w:rPr>
        <w:rFonts w:hint="default"/>
      </w:rPr>
    </w:lvl>
    <w:lvl w:ilvl="1" w:tplc="F510E95A" w:tentative="1">
      <w:start w:val="1"/>
      <w:numFmt w:val="lowerLetter"/>
      <w:lvlText w:val="%2."/>
      <w:lvlJc w:val="left"/>
      <w:pPr>
        <w:tabs>
          <w:tab w:val="num" w:pos="2120"/>
        </w:tabs>
        <w:ind w:left="2120" w:hanging="360"/>
      </w:pPr>
    </w:lvl>
    <w:lvl w:ilvl="2" w:tplc="C98EBF56" w:tentative="1">
      <w:start w:val="1"/>
      <w:numFmt w:val="lowerRoman"/>
      <w:lvlText w:val="%3."/>
      <w:lvlJc w:val="right"/>
      <w:pPr>
        <w:tabs>
          <w:tab w:val="num" w:pos="2840"/>
        </w:tabs>
        <w:ind w:left="2840" w:hanging="180"/>
      </w:pPr>
    </w:lvl>
    <w:lvl w:ilvl="3" w:tplc="CB6EDEEC" w:tentative="1">
      <w:start w:val="1"/>
      <w:numFmt w:val="decimal"/>
      <w:lvlText w:val="%4."/>
      <w:lvlJc w:val="left"/>
      <w:pPr>
        <w:tabs>
          <w:tab w:val="num" w:pos="3560"/>
        </w:tabs>
        <w:ind w:left="3560" w:hanging="360"/>
      </w:pPr>
    </w:lvl>
    <w:lvl w:ilvl="4" w:tplc="87C4F990" w:tentative="1">
      <w:start w:val="1"/>
      <w:numFmt w:val="lowerLetter"/>
      <w:lvlText w:val="%5."/>
      <w:lvlJc w:val="left"/>
      <w:pPr>
        <w:tabs>
          <w:tab w:val="num" w:pos="4280"/>
        </w:tabs>
        <w:ind w:left="4280" w:hanging="360"/>
      </w:pPr>
    </w:lvl>
    <w:lvl w:ilvl="5" w:tplc="C00886D4" w:tentative="1">
      <w:start w:val="1"/>
      <w:numFmt w:val="lowerRoman"/>
      <w:lvlText w:val="%6."/>
      <w:lvlJc w:val="right"/>
      <w:pPr>
        <w:tabs>
          <w:tab w:val="num" w:pos="5000"/>
        </w:tabs>
        <w:ind w:left="5000" w:hanging="180"/>
      </w:pPr>
    </w:lvl>
    <w:lvl w:ilvl="6" w:tplc="FAF66F16" w:tentative="1">
      <w:start w:val="1"/>
      <w:numFmt w:val="decimal"/>
      <w:lvlText w:val="%7."/>
      <w:lvlJc w:val="left"/>
      <w:pPr>
        <w:tabs>
          <w:tab w:val="num" w:pos="5720"/>
        </w:tabs>
        <w:ind w:left="5720" w:hanging="360"/>
      </w:pPr>
    </w:lvl>
    <w:lvl w:ilvl="7" w:tplc="2AA4346E" w:tentative="1">
      <w:start w:val="1"/>
      <w:numFmt w:val="lowerLetter"/>
      <w:lvlText w:val="%8."/>
      <w:lvlJc w:val="left"/>
      <w:pPr>
        <w:tabs>
          <w:tab w:val="num" w:pos="6440"/>
        </w:tabs>
        <w:ind w:left="6440" w:hanging="360"/>
      </w:pPr>
    </w:lvl>
    <w:lvl w:ilvl="8" w:tplc="D33A19D2" w:tentative="1">
      <w:start w:val="1"/>
      <w:numFmt w:val="lowerRoman"/>
      <w:lvlText w:val="%9."/>
      <w:lvlJc w:val="right"/>
      <w:pPr>
        <w:tabs>
          <w:tab w:val="num" w:pos="7160"/>
        </w:tabs>
        <w:ind w:left="7160" w:hanging="180"/>
      </w:pPr>
    </w:lvl>
  </w:abstractNum>
  <w:abstractNum w:abstractNumId="13" w15:restartNumberingAfterBreak="0">
    <w:nsid w:val="66797F90"/>
    <w:multiLevelType w:val="hybridMultilevel"/>
    <w:tmpl w:val="00F87320"/>
    <w:lvl w:ilvl="0" w:tplc="FEBE5256">
      <w:start w:val="1"/>
      <w:numFmt w:val="decimal"/>
      <w:lvlText w:val="%1."/>
      <w:lvlJc w:val="left"/>
      <w:pPr>
        <w:ind w:left="1440" w:hanging="360"/>
      </w:pPr>
    </w:lvl>
    <w:lvl w:ilvl="1" w:tplc="2C589B4E" w:tentative="1">
      <w:start w:val="1"/>
      <w:numFmt w:val="lowerLetter"/>
      <w:lvlText w:val="%2."/>
      <w:lvlJc w:val="left"/>
      <w:pPr>
        <w:ind w:left="2160" w:hanging="360"/>
      </w:pPr>
    </w:lvl>
    <w:lvl w:ilvl="2" w:tplc="8BBE86B4" w:tentative="1">
      <w:start w:val="1"/>
      <w:numFmt w:val="lowerRoman"/>
      <w:lvlText w:val="%3."/>
      <w:lvlJc w:val="right"/>
      <w:pPr>
        <w:ind w:left="2880" w:hanging="180"/>
      </w:pPr>
    </w:lvl>
    <w:lvl w:ilvl="3" w:tplc="1ADCDB46" w:tentative="1">
      <w:start w:val="1"/>
      <w:numFmt w:val="decimal"/>
      <w:lvlText w:val="%4."/>
      <w:lvlJc w:val="left"/>
      <w:pPr>
        <w:ind w:left="3600" w:hanging="360"/>
      </w:pPr>
    </w:lvl>
    <w:lvl w:ilvl="4" w:tplc="BC40905A" w:tentative="1">
      <w:start w:val="1"/>
      <w:numFmt w:val="lowerLetter"/>
      <w:lvlText w:val="%5."/>
      <w:lvlJc w:val="left"/>
      <w:pPr>
        <w:ind w:left="4320" w:hanging="360"/>
      </w:pPr>
    </w:lvl>
    <w:lvl w:ilvl="5" w:tplc="36E664FA" w:tentative="1">
      <w:start w:val="1"/>
      <w:numFmt w:val="lowerRoman"/>
      <w:lvlText w:val="%6."/>
      <w:lvlJc w:val="right"/>
      <w:pPr>
        <w:ind w:left="5040" w:hanging="180"/>
      </w:pPr>
    </w:lvl>
    <w:lvl w:ilvl="6" w:tplc="613C96E6" w:tentative="1">
      <w:start w:val="1"/>
      <w:numFmt w:val="decimal"/>
      <w:lvlText w:val="%7."/>
      <w:lvlJc w:val="left"/>
      <w:pPr>
        <w:ind w:left="5760" w:hanging="360"/>
      </w:pPr>
    </w:lvl>
    <w:lvl w:ilvl="7" w:tplc="905C9134" w:tentative="1">
      <w:start w:val="1"/>
      <w:numFmt w:val="lowerLetter"/>
      <w:lvlText w:val="%8."/>
      <w:lvlJc w:val="left"/>
      <w:pPr>
        <w:ind w:left="6480" w:hanging="360"/>
      </w:pPr>
    </w:lvl>
    <w:lvl w:ilvl="8" w:tplc="1BC0DA48" w:tentative="1">
      <w:start w:val="1"/>
      <w:numFmt w:val="lowerRoman"/>
      <w:lvlText w:val="%9."/>
      <w:lvlJc w:val="right"/>
      <w:pPr>
        <w:ind w:left="7200" w:hanging="180"/>
      </w:pPr>
    </w:lvl>
  </w:abstractNum>
  <w:abstractNum w:abstractNumId="14" w15:restartNumberingAfterBreak="0">
    <w:nsid w:val="798830BD"/>
    <w:multiLevelType w:val="hybridMultilevel"/>
    <w:tmpl w:val="EFD0ACAC"/>
    <w:lvl w:ilvl="0" w:tplc="E62A6F2E">
      <w:start w:val="1"/>
      <w:numFmt w:val="bullet"/>
      <w:lvlText w:val=""/>
      <w:lvlJc w:val="left"/>
      <w:pPr>
        <w:tabs>
          <w:tab w:val="num" w:pos="1080"/>
        </w:tabs>
        <w:ind w:left="1080" w:hanging="360"/>
      </w:pPr>
      <w:rPr>
        <w:rFonts w:ascii="Wingdings" w:hAnsi="Wingdings" w:hint="default"/>
        <w:color w:val="000080"/>
      </w:rPr>
    </w:lvl>
    <w:lvl w:ilvl="1" w:tplc="DB9A50C8">
      <w:start w:val="1"/>
      <w:numFmt w:val="bullet"/>
      <w:lvlText w:val="o"/>
      <w:lvlJc w:val="left"/>
      <w:pPr>
        <w:tabs>
          <w:tab w:val="num" w:pos="1800"/>
        </w:tabs>
        <w:ind w:left="1800" w:hanging="360"/>
      </w:pPr>
      <w:rPr>
        <w:rFonts w:ascii="Courier New" w:hAnsi="Courier New" w:cs="Courier New" w:hint="default"/>
      </w:rPr>
    </w:lvl>
    <w:lvl w:ilvl="2" w:tplc="78D858D4" w:tentative="1">
      <w:start w:val="1"/>
      <w:numFmt w:val="bullet"/>
      <w:lvlText w:val=""/>
      <w:lvlJc w:val="left"/>
      <w:pPr>
        <w:tabs>
          <w:tab w:val="num" w:pos="2520"/>
        </w:tabs>
        <w:ind w:left="2520" w:hanging="360"/>
      </w:pPr>
      <w:rPr>
        <w:rFonts w:ascii="Wingdings" w:hAnsi="Wingdings" w:hint="default"/>
      </w:rPr>
    </w:lvl>
    <w:lvl w:ilvl="3" w:tplc="33B65190" w:tentative="1">
      <w:start w:val="1"/>
      <w:numFmt w:val="bullet"/>
      <w:lvlText w:val=""/>
      <w:lvlJc w:val="left"/>
      <w:pPr>
        <w:tabs>
          <w:tab w:val="num" w:pos="3240"/>
        </w:tabs>
        <w:ind w:left="3240" w:hanging="360"/>
      </w:pPr>
      <w:rPr>
        <w:rFonts w:ascii="Symbol" w:hAnsi="Symbol" w:hint="default"/>
      </w:rPr>
    </w:lvl>
    <w:lvl w:ilvl="4" w:tplc="8996B76E" w:tentative="1">
      <w:start w:val="1"/>
      <w:numFmt w:val="bullet"/>
      <w:lvlText w:val="o"/>
      <w:lvlJc w:val="left"/>
      <w:pPr>
        <w:tabs>
          <w:tab w:val="num" w:pos="3960"/>
        </w:tabs>
        <w:ind w:left="3960" w:hanging="360"/>
      </w:pPr>
      <w:rPr>
        <w:rFonts w:ascii="Courier New" w:hAnsi="Courier New" w:cs="Courier New" w:hint="default"/>
      </w:rPr>
    </w:lvl>
    <w:lvl w:ilvl="5" w:tplc="A8CE6902" w:tentative="1">
      <w:start w:val="1"/>
      <w:numFmt w:val="bullet"/>
      <w:lvlText w:val=""/>
      <w:lvlJc w:val="left"/>
      <w:pPr>
        <w:tabs>
          <w:tab w:val="num" w:pos="4680"/>
        </w:tabs>
        <w:ind w:left="4680" w:hanging="360"/>
      </w:pPr>
      <w:rPr>
        <w:rFonts w:ascii="Wingdings" w:hAnsi="Wingdings" w:hint="default"/>
      </w:rPr>
    </w:lvl>
    <w:lvl w:ilvl="6" w:tplc="FD1CC868" w:tentative="1">
      <w:start w:val="1"/>
      <w:numFmt w:val="bullet"/>
      <w:lvlText w:val=""/>
      <w:lvlJc w:val="left"/>
      <w:pPr>
        <w:tabs>
          <w:tab w:val="num" w:pos="5400"/>
        </w:tabs>
        <w:ind w:left="5400" w:hanging="360"/>
      </w:pPr>
      <w:rPr>
        <w:rFonts w:ascii="Symbol" w:hAnsi="Symbol" w:hint="default"/>
      </w:rPr>
    </w:lvl>
    <w:lvl w:ilvl="7" w:tplc="BE24E390" w:tentative="1">
      <w:start w:val="1"/>
      <w:numFmt w:val="bullet"/>
      <w:lvlText w:val="o"/>
      <w:lvlJc w:val="left"/>
      <w:pPr>
        <w:tabs>
          <w:tab w:val="num" w:pos="6120"/>
        </w:tabs>
        <w:ind w:left="6120" w:hanging="360"/>
      </w:pPr>
      <w:rPr>
        <w:rFonts w:ascii="Courier New" w:hAnsi="Courier New" w:cs="Courier New" w:hint="default"/>
      </w:rPr>
    </w:lvl>
    <w:lvl w:ilvl="8" w:tplc="90BC0C40"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D10F86"/>
    <w:multiLevelType w:val="multilevel"/>
    <w:tmpl w:val="2DA8FAEC"/>
    <w:lvl w:ilvl="0">
      <w:start w:val="1"/>
      <w:numFmt w:val="decimal"/>
      <w:lvlText w:val="%1."/>
      <w:lvlJc w:val="left"/>
      <w:pPr>
        <w:tabs>
          <w:tab w:val="num" w:pos="720"/>
        </w:tabs>
        <w:ind w:left="720" w:hanging="360"/>
      </w:pPr>
      <w:rPr>
        <w:rFonts w:hint="default"/>
        <w:b/>
        <w:color w:val="00808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color w:val="000000"/>
      </w:rPr>
    </w:lvl>
    <w:lvl w:ilvl="3">
      <w:start w:val="1"/>
      <w:numFmt w:val="decimal"/>
      <w:lvlText w:val="%4."/>
      <w:lvlJc w:val="left"/>
      <w:pPr>
        <w:tabs>
          <w:tab w:val="num" w:pos="2880"/>
        </w:tabs>
        <w:ind w:left="2880" w:hanging="360"/>
      </w:pPr>
      <w:rPr>
        <w:rFonts w:hint="default"/>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B60E80"/>
    <w:multiLevelType w:val="multilevel"/>
    <w:tmpl w:val="D60C342E"/>
    <w:lvl w:ilvl="0">
      <w:start w:val="1"/>
      <w:numFmt w:val="decimal"/>
      <w:lvlText w:val="%1."/>
      <w:lvlJc w:val="left"/>
      <w:pPr>
        <w:tabs>
          <w:tab w:val="num" w:pos="720"/>
        </w:tabs>
        <w:ind w:left="720" w:hanging="360"/>
      </w:pPr>
      <w:rPr>
        <w:rFonts w:hint="default"/>
        <w:color w:val="FF66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color w:val="FF6600"/>
      </w:rPr>
    </w:lvl>
    <w:lvl w:ilvl="3">
      <w:start w:val="1"/>
      <w:numFmt w:val="decimal"/>
      <w:lvlText w:val="%4."/>
      <w:lvlJc w:val="left"/>
      <w:pPr>
        <w:tabs>
          <w:tab w:val="num" w:pos="2880"/>
        </w:tabs>
        <w:ind w:left="2880" w:hanging="360"/>
      </w:pPr>
      <w:rPr>
        <w:rFonts w:hint="default"/>
        <w:color w:val="FF66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13"/>
  </w:num>
  <w:num w:numId="5">
    <w:abstractNumId w:val="3"/>
  </w:num>
  <w:num w:numId="6">
    <w:abstractNumId w:val="10"/>
  </w:num>
  <w:num w:numId="7">
    <w:abstractNumId w:val="7"/>
  </w:num>
  <w:num w:numId="8">
    <w:abstractNumId w:val="11"/>
  </w:num>
  <w:num w:numId="9">
    <w:abstractNumId w:val="8"/>
  </w:num>
  <w:num w:numId="10">
    <w:abstractNumId w:val="14"/>
  </w:num>
  <w:num w:numId="11">
    <w:abstractNumId w:val="0"/>
  </w:num>
  <w:num w:numId="12">
    <w:abstractNumId w:val="12"/>
  </w:num>
  <w:num w:numId="13">
    <w:abstractNumId w:val="2"/>
  </w:num>
  <w:num w:numId="14">
    <w:abstractNumId w:val="6"/>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70E"/>
    <w:rsid w:val="00001F56"/>
    <w:rsid w:val="0000270E"/>
    <w:rsid w:val="00002B07"/>
    <w:rsid w:val="000119F3"/>
    <w:rsid w:val="000143D2"/>
    <w:rsid w:val="00022D12"/>
    <w:rsid w:val="00026035"/>
    <w:rsid w:val="00041E23"/>
    <w:rsid w:val="000522F1"/>
    <w:rsid w:val="000524EC"/>
    <w:rsid w:val="00053B90"/>
    <w:rsid w:val="00060C33"/>
    <w:rsid w:val="00062967"/>
    <w:rsid w:val="00075AB7"/>
    <w:rsid w:val="0007661F"/>
    <w:rsid w:val="00081FCB"/>
    <w:rsid w:val="000839CC"/>
    <w:rsid w:val="00087A97"/>
    <w:rsid w:val="0009049E"/>
    <w:rsid w:val="00092B71"/>
    <w:rsid w:val="000975F4"/>
    <w:rsid w:val="000A2498"/>
    <w:rsid w:val="000A501C"/>
    <w:rsid w:val="000B4E51"/>
    <w:rsid w:val="000B51FD"/>
    <w:rsid w:val="000B5C6C"/>
    <w:rsid w:val="000C4EA2"/>
    <w:rsid w:val="000C74E6"/>
    <w:rsid w:val="000D23A2"/>
    <w:rsid w:val="000D2CA9"/>
    <w:rsid w:val="000D6694"/>
    <w:rsid w:val="000E02C8"/>
    <w:rsid w:val="000E04F9"/>
    <w:rsid w:val="000E358B"/>
    <w:rsid w:val="000F2D29"/>
    <w:rsid w:val="000F6110"/>
    <w:rsid w:val="00113169"/>
    <w:rsid w:val="00124573"/>
    <w:rsid w:val="00134980"/>
    <w:rsid w:val="00136799"/>
    <w:rsid w:val="00136B26"/>
    <w:rsid w:val="001372A5"/>
    <w:rsid w:val="00144709"/>
    <w:rsid w:val="001476EC"/>
    <w:rsid w:val="001542E5"/>
    <w:rsid w:val="0015601F"/>
    <w:rsid w:val="001575AE"/>
    <w:rsid w:val="00164422"/>
    <w:rsid w:val="00166140"/>
    <w:rsid w:val="00175A1F"/>
    <w:rsid w:val="0018555D"/>
    <w:rsid w:val="00185600"/>
    <w:rsid w:val="00186640"/>
    <w:rsid w:val="001940F6"/>
    <w:rsid w:val="00195794"/>
    <w:rsid w:val="0019600F"/>
    <w:rsid w:val="001973DE"/>
    <w:rsid w:val="001975F9"/>
    <w:rsid w:val="001B30D8"/>
    <w:rsid w:val="001B3374"/>
    <w:rsid w:val="001B3719"/>
    <w:rsid w:val="001B4DDD"/>
    <w:rsid w:val="001B65E8"/>
    <w:rsid w:val="001C3B30"/>
    <w:rsid w:val="001C5D61"/>
    <w:rsid w:val="001C7587"/>
    <w:rsid w:val="001C7A55"/>
    <w:rsid w:val="001D13BD"/>
    <w:rsid w:val="00200093"/>
    <w:rsid w:val="0020504E"/>
    <w:rsid w:val="0020535E"/>
    <w:rsid w:val="002118E7"/>
    <w:rsid w:val="00223960"/>
    <w:rsid w:val="00226D9C"/>
    <w:rsid w:val="0023216B"/>
    <w:rsid w:val="002359FD"/>
    <w:rsid w:val="00245BBE"/>
    <w:rsid w:val="00252B52"/>
    <w:rsid w:val="00252E70"/>
    <w:rsid w:val="00253693"/>
    <w:rsid w:val="00254627"/>
    <w:rsid w:val="00254D12"/>
    <w:rsid w:val="002661EA"/>
    <w:rsid w:val="00270D62"/>
    <w:rsid w:val="00297F23"/>
    <w:rsid w:val="002A4EA4"/>
    <w:rsid w:val="002A5880"/>
    <w:rsid w:val="002B1159"/>
    <w:rsid w:val="002C14BC"/>
    <w:rsid w:val="002C20F5"/>
    <w:rsid w:val="002C5D7F"/>
    <w:rsid w:val="002F2189"/>
    <w:rsid w:val="002F4251"/>
    <w:rsid w:val="00300A53"/>
    <w:rsid w:val="00311029"/>
    <w:rsid w:val="00311FFB"/>
    <w:rsid w:val="00317D2A"/>
    <w:rsid w:val="00324E5B"/>
    <w:rsid w:val="0032603F"/>
    <w:rsid w:val="00327488"/>
    <w:rsid w:val="00334E83"/>
    <w:rsid w:val="00341038"/>
    <w:rsid w:val="00343413"/>
    <w:rsid w:val="0034590F"/>
    <w:rsid w:val="0034798A"/>
    <w:rsid w:val="0035002E"/>
    <w:rsid w:val="00352990"/>
    <w:rsid w:val="00354422"/>
    <w:rsid w:val="0036348D"/>
    <w:rsid w:val="00376CF4"/>
    <w:rsid w:val="0037711D"/>
    <w:rsid w:val="0037726C"/>
    <w:rsid w:val="0038261E"/>
    <w:rsid w:val="00383EEE"/>
    <w:rsid w:val="0038781D"/>
    <w:rsid w:val="00391632"/>
    <w:rsid w:val="003935C1"/>
    <w:rsid w:val="003B5AB7"/>
    <w:rsid w:val="003C09AE"/>
    <w:rsid w:val="003D1FC9"/>
    <w:rsid w:val="003E05B0"/>
    <w:rsid w:val="003F09B5"/>
    <w:rsid w:val="003F1861"/>
    <w:rsid w:val="003F2ED1"/>
    <w:rsid w:val="003F6695"/>
    <w:rsid w:val="003F7599"/>
    <w:rsid w:val="00400012"/>
    <w:rsid w:val="00401070"/>
    <w:rsid w:val="0040390C"/>
    <w:rsid w:val="00410361"/>
    <w:rsid w:val="004136F8"/>
    <w:rsid w:val="00422270"/>
    <w:rsid w:val="0042507A"/>
    <w:rsid w:val="004279EF"/>
    <w:rsid w:val="004377CE"/>
    <w:rsid w:val="004436F8"/>
    <w:rsid w:val="00444CCE"/>
    <w:rsid w:val="00451D41"/>
    <w:rsid w:val="00453AFC"/>
    <w:rsid w:val="00455695"/>
    <w:rsid w:val="00461E72"/>
    <w:rsid w:val="0047065C"/>
    <w:rsid w:val="004723F2"/>
    <w:rsid w:val="00472521"/>
    <w:rsid w:val="00473446"/>
    <w:rsid w:val="00474CFA"/>
    <w:rsid w:val="00474ED5"/>
    <w:rsid w:val="00476B4D"/>
    <w:rsid w:val="0048434B"/>
    <w:rsid w:val="004856D3"/>
    <w:rsid w:val="00490577"/>
    <w:rsid w:val="00497C8D"/>
    <w:rsid w:val="004A7014"/>
    <w:rsid w:val="004B22B7"/>
    <w:rsid w:val="004B2E47"/>
    <w:rsid w:val="004B6B2E"/>
    <w:rsid w:val="004C0344"/>
    <w:rsid w:val="004C39C4"/>
    <w:rsid w:val="004D1547"/>
    <w:rsid w:val="004D489F"/>
    <w:rsid w:val="004F3C65"/>
    <w:rsid w:val="004F7EF7"/>
    <w:rsid w:val="0050062E"/>
    <w:rsid w:val="00501555"/>
    <w:rsid w:val="00505412"/>
    <w:rsid w:val="0051041F"/>
    <w:rsid w:val="00515CE3"/>
    <w:rsid w:val="005166D9"/>
    <w:rsid w:val="00516812"/>
    <w:rsid w:val="00521874"/>
    <w:rsid w:val="00521D51"/>
    <w:rsid w:val="00531851"/>
    <w:rsid w:val="00536A1C"/>
    <w:rsid w:val="005421FB"/>
    <w:rsid w:val="00544D69"/>
    <w:rsid w:val="005516EA"/>
    <w:rsid w:val="00554EC3"/>
    <w:rsid w:val="005763C8"/>
    <w:rsid w:val="0057752F"/>
    <w:rsid w:val="00581AEC"/>
    <w:rsid w:val="0058688E"/>
    <w:rsid w:val="0059076B"/>
    <w:rsid w:val="0059766C"/>
    <w:rsid w:val="005A2F4E"/>
    <w:rsid w:val="005B5D75"/>
    <w:rsid w:val="005C415B"/>
    <w:rsid w:val="005C7764"/>
    <w:rsid w:val="005D12A1"/>
    <w:rsid w:val="005E1178"/>
    <w:rsid w:val="005E7567"/>
    <w:rsid w:val="005F381C"/>
    <w:rsid w:val="00605384"/>
    <w:rsid w:val="00605EEF"/>
    <w:rsid w:val="00606482"/>
    <w:rsid w:val="006073C7"/>
    <w:rsid w:val="00607CAF"/>
    <w:rsid w:val="00614FD6"/>
    <w:rsid w:val="00616AB7"/>
    <w:rsid w:val="0062294E"/>
    <w:rsid w:val="006253BA"/>
    <w:rsid w:val="00630953"/>
    <w:rsid w:val="0063381D"/>
    <w:rsid w:val="00636927"/>
    <w:rsid w:val="00644190"/>
    <w:rsid w:val="00646DD2"/>
    <w:rsid w:val="00657263"/>
    <w:rsid w:val="00661BD1"/>
    <w:rsid w:val="006639D8"/>
    <w:rsid w:val="00663A58"/>
    <w:rsid w:val="0067066B"/>
    <w:rsid w:val="00670D95"/>
    <w:rsid w:val="006740EA"/>
    <w:rsid w:val="00677B6A"/>
    <w:rsid w:val="00681D23"/>
    <w:rsid w:val="00682431"/>
    <w:rsid w:val="006858AE"/>
    <w:rsid w:val="00693ECD"/>
    <w:rsid w:val="00695255"/>
    <w:rsid w:val="006A2289"/>
    <w:rsid w:val="006C0479"/>
    <w:rsid w:val="006C3D3C"/>
    <w:rsid w:val="006D190C"/>
    <w:rsid w:val="006D241C"/>
    <w:rsid w:val="006D3E82"/>
    <w:rsid w:val="006D758C"/>
    <w:rsid w:val="006E7DB5"/>
    <w:rsid w:val="006F01B9"/>
    <w:rsid w:val="007020B4"/>
    <w:rsid w:val="007032F9"/>
    <w:rsid w:val="007167C2"/>
    <w:rsid w:val="0071691D"/>
    <w:rsid w:val="00716E53"/>
    <w:rsid w:val="007172DC"/>
    <w:rsid w:val="0071731E"/>
    <w:rsid w:val="00717BB7"/>
    <w:rsid w:val="00717E18"/>
    <w:rsid w:val="007221D2"/>
    <w:rsid w:val="007229D0"/>
    <w:rsid w:val="00723947"/>
    <w:rsid w:val="00726E93"/>
    <w:rsid w:val="007330ED"/>
    <w:rsid w:val="0074167A"/>
    <w:rsid w:val="0075203E"/>
    <w:rsid w:val="00752779"/>
    <w:rsid w:val="00754118"/>
    <w:rsid w:val="007573CC"/>
    <w:rsid w:val="007613CC"/>
    <w:rsid w:val="00771502"/>
    <w:rsid w:val="00782762"/>
    <w:rsid w:val="00784118"/>
    <w:rsid w:val="00786908"/>
    <w:rsid w:val="00793D94"/>
    <w:rsid w:val="007B1DBE"/>
    <w:rsid w:val="007B26F7"/>
    <w:rsid w:val="007C1A70"/>
    <w:rsid w:val="007C5808"/>
    <w:rsid w:val="007D2D7B"/>
    <w:rsid w:val="007D41E0"/>
    <w:rsid w:val="007F13D5"/>
    <w:rsid w:val="007F1AEC"/>
    <w:rsid w:val="0080033D"/>
    <w:rsid w:val="00803C8A"/>
    <w:rsid w:val="00804A29"/>
    <w:rsid w:val="008114FA"/>
    <w:rsid w:val="00811B2B"/>
    <w:rsid w:val="00811F77"/>
    <w:rsid w:val="0081487A"/>
    <w:rsid w:val="00816AD0"/>
    <w:rsid w:val="008223DE"/>
    <w:rsid w:val="008255ED"/>
    <w:rsid w:val="00825F47"/>
    <w:rsid w:val="00831147"/>
    <w:rsid w:val="00832C86"/>
    <w:rsid w:val="008364F5"/>
    <w:rsid w:val="00843A6D"/>
    <w:rsid w:val="00845C0B"/>
    <w:rsid w:val="008564B5"/>
    <w:rsid w:val="0086013E"/>
    <w:rsid w:val="008648CC"/>
    <w:rsid w:val="00864E3C"/>
    <w:rsid w:val="00873A81"/>
    <w:rsid w:val="008763FF"/>
    <w:rsid w:val="0087666F"/>
    <w:rsid w:val="00880582"/>
    <w:rsid w:val="00883A60"/>
    <w:rsid w:val="008879E8"/>
    <w:rsid w:val="00893880"/>
    <w:rsid w:val="00895A0A"/>
    <w:rsid w:val="008A27B8"/>
    <w:rsid w:val="008B5282"/>
    <w:rsid w:val="008C10EE"/>
    <w:rsid w:val="008C242D"/>
    <w:rsid w:val="008C35EC"/>
    <w:rsid w:val="008C381B"/>
    <w:rsid w:val="008C5773"/>
    <w:rsid w:val="008C5C47"/>
    <w:rsid w:val="008D4037"/>
    <w:rsid w:val="008D43AA"/>
    <w:rsid w:val="008D7690"/>
    <w:rsid w:val="008E0FF3"/>
    <w:rsid w:val="008E66EE"/>
    <w:rsid w:val="008F3F40"/>
    <w:rsid w:val="00900B27"/>
    <w:rsid w:val="0091711A"/>
    <w:rsid w:val="00927402"/>
    <w:rsid w:val="00934A98"/>
    <w:rsid w:val="00937F6E"/>
    <w:rsid w:val="00941DC6"/>
    <w:rsid w:val="00943919"/>
    <w:rsid w:val="00950A12"/>
    <w:rsid w:val="00954FEF"/>
    <w:rsid w:val="00955B98"/>
    <w:rsid w:val="00957352"/>
    <w:rsid w:val="00957CD2"/>
    <w:rsid w:val="00964216"/>
    <w:rsid w:val="00972B3A"/>
    <w:rsid w:val="0098219A"/>
    <w:rsid w:val="00982D30"/>
    <w:rsid w:val="00984340"/>
    <w:rsid w:val="009920E0"/>
    <w:rsid w:val="00992E2B"/>
    <w:rsid w:val="0099381B"/>
    <w:rsid w:val="00994248"/>
    <w:rsid w:val="009B1DC1"/>
    <w:rsid w:val="009B458A"/>
    <w:rsid w:val="009C19DD"/>
    <w:rsid w:val="009C5B14"/>
    <w:rsid w:val="009C7310"/>
    <w:rsid w:val="009D37CF"/>
    <w:rsid w:val="009D57F2"/>
    <w:rsid w:val="009D636A"/>
    <w:rsid w:val="009E75D6"/>
    <w:rsid w:val="009F72F7"/>
    <w:rsid w:val="00A06299"/>
    <w:rsid w:val="00A120E8"/>
    <w:rsid w:val="00A25CF5"/>
    <w:rsid w:val="00A26F99"/>
    <w:rsid w:val="00A30853"/>
    <w:rsid w:val="00A31457"/>
    <w:rsid w:val="00A37BDE"/>
    <w:rsid w:val="00A515FF"/>
    <w:rsid w:val="00A538C2"/>
    <w:rsid w:val="00A53D79"/>
    <w:rsid w:val="00A558B3"/>
    <w:rsid w:val="00A55E42"/>
    <w:rsid w:val="00A607DE"/>
    <w:rsid w:val="00A618BF"/>
    <w:rsid w:val="00A62FAD"/>
    <w:rsid w:val="00A64FB3"/>
    <w:rsid w:val="00A659FB"/>
    <w:rsid w:val="00A77EC5"/>
    <w:rsid w:val="00A80135"/>
    <w:rsid w:val="00A82F59"/>
    <w:rsid w:val="00A84BFD"/>
    <w:rsid w:val="00A90FDE"/>
    <w:rsid w:val="00A9230F"/>
    <w:rsid w:val="00A92963"/>
    <w:rsid w:val="00A96591"/>
    <w:rsid w:val="00A96777"/>
    <w:rsid w:val="00A97B73"/>
    <w:rsid w:val="00AA3E81"/>
    <w:rsid w:val="00AB0ABA"/>
    <w:rsid w:val="00AB6ACC"/>
    <w:rsid w:val="00AC01E6"/>
    <w:rsid w:val="00AC428B"/>
    <w:rsid w:val="00AC707C"/>
    <w:rsid w:val="00AD25A1"/>
    <w:rsid w:val="00AD4CA6"/>
    <w:rsid w:val="00AF680A"/>
    <w:rsid w:val="00AF703D"/>
    <w:rsid w:val="00AF7A10"/>
    <w:rsid w:val="00B06C4C"/>
    <w:rsid w:val="00B222D4"/>
    <w:rsid w:val="00B2242E"/>
    <w:rsid w:val="00B22C61"/>
    <w:rsid w:val="00B26C62"/>
    <w:rsid w:val="00B31387"/>
    <w:rsid w:val="00B331DF"/>
    <w:rsid w:val="00B33ADE"/>
    <w:rsid w:val="00B343D5"/>
    <w:rsid w:val="00B508DF"/>
    <w:rsid w:val="00B51FD2"/>
    <w:rsid w:val="00B52D4F"/>
    <w:rsid w:val="00B56C63"/>
    <w:rsid w:val="00B6018F"/>
    <w:rsid w:val="00B640A7"/>
    <w:rsid w:val="00B7247A"/>
    <w:rsid w:val="00B7493D"/>
    <w:rsid w:val="00B77ADE"/>
    <w:rsid w:val="00B80EF1"/>
    <w:rsid w:val="00B8336E"/>
    <w:rsid w:val="00B8486D"/>
    <w:rsid w:val="00B851C2"/>
    <w:rsid w:val="00B85A38"/>
    <w:rsid w:val="00B87E4E"/>
    <w:rsid w:val="00B93460"/>
    <w:rsid w:val="00B9566B"/>
    <w:rsid w:val="00BA2CA2"/>
    <w:rsid w:val="00BA4D4B"/>
    <w:rsid w:val="00BB0243"/>
    <w:rsid w:val="00BB1766"/>
    <w:rsid w:val="00BB264C"/>
    <w:rsid w:val="00BB5E0B"/>
    <w:rsid w:val="00BB752A"/>
    <w:rsid w:val="00BC01A3"/>
    <w:rsid w:val="00BC394F"/>
    <w:rsid w:val="00BD5909"/>
    <w:rsid w:val="00BD5DE2"/>
    <w:rsid w:val="00BF0779"/>
    <w:rsid w:val="00BF4898"/>
    <w:rsid w:val="00C00610"/>
    <w:rsid w:val="00C0628D"/>
    <w:rsid w:val="00C1580C"/>
    <w:rsid w:val="00C20B0B"/>
    <w:rsid w:val="00C2305C"/>
    <w:rsid w:val="00C233F7"/>
    <w:rsid w:val="00C24934"/>
    <w:rsid w:val="00C250FF"/>
    <w:rsid w:val="00C30CE8"/>
    <w:rsid w:val="00C3112E"/>
    <w:rsid w:val="00C339A4"/>
    <w:rsid w:val="00C33CEF"/>
    <w:rsid w:val="00C359B9"/>
    <w:rsid w:val="00C36084"/>
    <w:rsid w:val="00C42EEE"/>
    <w:rsid w:val="00C516A6"/>
    <w:rsid w:val="00C51971"/>
    <w:rsid w:val="00C527A8"/>
    <w:rsid w:val="00C531CC"/>
    <w:rsid w:val="00C71D82"/>
    <w:rsid w:val="00C75FDF"/>
    <w:rsid w:val="00C80B5F"/>
    <w:rsid w:val="00C81578"/>
    <w:rsid w:val="00C81E95"/>
    <w:rsid w:val="00C83B5E"/>
    <w:rsid w:val="00CA5426"/>
    <w:rsid w:val="00CB35F2"/>
    <w:rsid w:val="00CB3801"/>
    <w:rsid w:val="00CB59A6"/>
    <w:rsid w:val="00CB66E4"/>
    <w:rsid w:val="00CC0A8A"/>
    <w:rsid w:val="00CC50A9"/>
    <w:rsid w:val="00CD32AB"/>
    <w:rsid w:val="00CF6ED2"/>
    <w:rsid w:val="00D10046"/>
    <w:rsid w:val="00D250CF"/>
    <w:rsid w:val="00D279A1"/>
    <w:rsid w:val="00D326DC"/>
    <w:rsid w:val="00D33127"/>
    <w:rsid w:val="00D364C2"/>
    <w:rsid w:val="00D40280"/>
    <w:rsid w:val="00D41EFF"/>
    <w:rsid w:val="00D42B80"/>
    <w:rsid w:val="00D430DF"/>
    <w:rsid w:val="00D43617"/>
    <w:rsid w:val="00D4695A"/>
    <w:rsid w:val="00D508DB"/>
    <w:rsid w:val="00D53D4F"/>
    <w:rsid w:val="00D7009A"/>
    <w:rsid w:val="00D745FB"/>
    <w:rsid w:val="00D75D7B"/>
    <w:rsid w:val="00D76E07"/>
    <w:rsid w:val="00D83444"/>
    <w:rsid w:val="00D84745"/>
    <w:rsid w:val="00D9232A"/>
    <w:rsid w:val="00D950F4"/>
    <w:rsid w:val="00DA311F"/>
    <w:rsid w:val="00DB6B84"/>
    <w:rsid w:val="00DB7C2E"/>
    <w:rsid w:val="00DC1059"/>
    <w:rsid w:val="00DD33D1"/>
    <w:rsid w:val="00DD6887"/>
    <w:rsid w:val="00DD6CFE"/>
    <w:rsid w:val="00DD73BD"/>
    <w:rsid w:val="00DD7E51"/>
    <w:rsid w:val="00DF2C3B"/>
    <w:rsid w:val="00DF5767"/>
    <w:rsid w:val="00E021C3"/>
    <w:rsid w:val="00E03EB2"/>
    <w:rsid w:val="00E131D3"/>
    <w:rsid w:val="00E21B89"/>
    <w:rsid w:val="00E31229"/>
    <w:rsid w:val="00E34496"/>
    <w:rsid w:val="00E41DA2"/>
    <w:rsid w:val="00E5473A"/>
    <w:rsid w:val="00E560FA"/>
    <w:rsid w:val="00E6029C"/>
    <w:rsid w:val="00E60B66"/>
    <w:rsid w:val="00E640B1"/>
    <w:rsid w:val="00E6507B"/>
    <w:rsid w:val="00E66F30"/>
    <w:rsid w:val="00E72EB4"/>
    <w:rsid w:val="00E76F03"/>
    <w:rsid w:val="00E84109"/>
    <w:rsid w:val="00E860E3"/>
    <w:rsid w:val="00E9029D"/>
    <w:rsid w:val="00E91DB6"/>
    <w:rsid w:val="00EA05D5"/>
    <w:rsid w:val="00EA1D3C"/>
    <w:rsid w:val="00EA1E4F"/>
    <w:rsid w:val="00EB6845"/>
    <w:rsid w:val="00EC7270"/>
    <w:rsid w:val="00EC78F9"/>
    <w:rsid w:val="00ED52BE"/>
    <w:rsid w:val="00EE0BF3"/>
    <w:rsid w:val="00EE4342"/>
    <w:rsid w:val="00EF6B58"/>
    <w:rsid w:val="00F00B4B"/>
    <w:rsid w:val="00F01958"/>
    <w:rsid w:val="00F11623"/>
    <w:rsid w:val="00F13860"/>
    <w:rsid w:val="00F15227"/>
    <w:rsid w:val="00F2089B"/>
    <w:rsid w:val="00F2712E"/>
    <w:rsid w:val="00F272B4"/>
    <w:rsid w:val="00F45FAA"/>
    <w:rsid w:val="00F55F68"/>
    <w:rsid w:val="00F6156D"/>
    <w:rsid w:val="00F6283A"/>
    <w:rsid w:val="00F6419E"/>
    <w:rsid w:val="00F70649"/>
    <w:rsid w:val="00F72EAA"/>
    <w:rsid w:val="00F75DA8"/>
    <w:rsid w:val="00F94FA2"/>
    <w:rsid w:val="00F960F5"/>
    <w:rsid w:val="00FB3691"/>
    <w:rsid w:val="00FB54AB"/>
    <w:rsid w:val="00FB7002"/>
    <w:rsid w:val="00FB75CB"/>
    <w:rsid w:val="00FC0F99"/>
    <w:rsid w:val="00FC646D"/>
    <w:rsid w:val="00FD26EC"/>
    <w:rsid w:val="00FD36B2"/>
    <w:rsid w:val="00FD47D7"/>
    <w:rsid w:val="00FD6BC9"/>
    <w:rsid w:val="00FD77DD"/>
    <w:rsid w:val="00FE128C"/>
    <w:rsid w:val="00FE5A5E"/>
    <w:rsid w:val="00FE733C"/>
    <w:rsid w:val="00FF1BC6"/>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1" type="connector" idref="#_x0000_s1028"/>
      </o:rules>
    </o:shapelayout>
  </w:shapeDefaults>
  <w:decimalSymbol w:val="."/>
  <w:listSeparator w:val=","/>
  <w15:chartTrackingRefBased/>
  <w15:docId w15:val="{38B9B09F-BAB5-4C62-B765-DA70DFEC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uiPriority w:val="1"/>
    <w:semiHidden/>
    <w:unhideWhenUsed/>
  </w:style>
  <w:style w:type="table" w:customStyle="1" w:styleId="Tablanormal">
    <w:name w:val="Tabla normal"/>
    <w:uiPriority w:val="99"/>
    <w:semiHidden/>
    <w:unhideWhenUsed/>
    <w:qFormat/>
    <w:tblPr>
      <w:tblInd w:w="0" w:type="dxa"/>
      <w:tblCellMar>
        <w:top w:w="0" w:type="dxa"/>
        <w:left w:w="108" w:type="dxa"/>
        <w:bottom w:w="0" w:type="dxa"/>
        <w:right w:w="108" w:type="dxa"/>
      </w:tblCellMar>
    </w:tblPr>
  </w:style>
  <w:style w:type="numbering" w:customStyle="1" w:styleId="Sinlista">
    <w:name w:val="Sin lista"/>
    <w:uiPriority w:val="99"/>
    <w:semiHidden/>
    <w:unhideWhenUsed/>
  </w:style>
  <w:style w:type="paragraph" w:customStyle="1" w:styleId="Encabezado">
    <w:name w:val="Encabezado"/>
    <w:basedOn w:val="Normal"/>
    <w:link w:val="EncabezadoCar"/>
    <w:uiPriority w:val="99"/>
    <w:unhideWhenUsed/>
    <w:rsid w:val="000027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0270E"/>
  </w:style>
  <w:style w:type="paragraph" w:customStyle="1" w:styleId="Piedepgina">
    <w:name w:val="Pie de página"/>
    <w:basedOn w:val="Normal"/>
    <w:link w:val="PiedepginaCar"/>
    <w:uiPriority w:val="99"/>
    <w:unhideWhenUsed/>
    <w:rsid w:val="000027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0270E"/>
  </w:style>
  <w:style w:type="paragraph" w:customStyle="1" w:styleId="Listavistosa">
    <w:name w:val="Lista vistosa"/>
    <w:basedOn w:val="Normal"/>
    <w:uiPriority w:val="34"/>
    <w:qFormat/>
    <w:rsid w:val="002359FD"/>
    <w:pPr>
      <w:ind w:left="720"/>
      <w:contextualSpacing/>
    </w:pPr>
  </w:style>
  <w:style w:type="character" w:customStyle="1" w:styleId="Hipervnculo">
    <w:name w:val="Hipervínculo"/>
    <w:rsid w:val="0015601F"/>
    <w:rPr>
      <w:color w:val="0000FF"/>
      <w:u w:val="single"/>
    </w:rPr>
  </w:style>
  <w:style w:type="paragraph" w:customStyle="1" w:styleId="Textodeglobo">
    <w:name w:val="Texto de globo"/>
    <w:basedOn w:val="Normal"/>
    <w:link w:val="TextodegloboCar"/>
    <w:uiPriority w:val="99"/>
    <w:semiHidden/>
    <w:unhideWhenUsed/>
    <w:rsid w:val="0042227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22270"/>
    <w:rPr>
      <w:rFonts w:ascii="Tahoma" w:hAnsi="Tahoma" w:cs="Tahoma"/>
      <w:sz w:val="16"/>
      <w:szCs w:val="16"/>
    </w:rPr>
  </w:style>
  <w:style w:type="character" w:customStyle="1" w:styleId="Hipervnculovisitado">
    <w:name w:val="Hipervínculo visitado"/>
    <w:uiPriority w:val="99"/>
    <w:semiHidden/>
    <w:unhideWhenUsed/>
    <w:rsid w:val="00C339A4"/>
    <w:rPr>
      <w:color w:val="800080"/>
      <w:u w:val="single"/>
    </w:rPr>
  </w:style>
  <w:style w:type="table" w:customStyle="1" w:styleId="Tablaconcuadrcula">
    <w:name w:val="Tabla con cuadrícula"/>
    <w:basedOn w:val="Tablanormal"/>
    <w:rsid w:val="0016442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conformatoprevio">
    <w:name w:val="HTML con formato previo"/>
    <w:basedOn w:val="Normal"/>
    <w:link w:val="HTMLconformatoprevioCar"/>
    <w:uiPriority w:val="99"/>
    <w:unhideWhenUsed/>
    <w:rsid w:val="00E8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conformatoprevioCar">
    <w:name w:val="HTML con formato previo Car"/>
    <w:link w:val="HTMLconformatoprevio"/>
    <w:uiPriority w:val="99"/>
    <w:rsid w:val="00E860E3"/>
    <w:rPr>
      <w:rFonts w:ascii="Courier New" w:eastAsia="Times New Roman" w:hAnsi="Courier New" w:cs="Courier New"/>
      <w:lang w:val="es-ES_tradnl" w:eastAsia="en-US"/>
    </w:rPr>
  </w:style>
  <w:style w:type="paragraph" w:customStyle="1" w:styleId="Revisin">
    <w:name w:val="Revisión"/>
    <w:hidden/>
    <w:uiPriority w:val="99"/>
    <w:semiHidden/>
    <w:rsid w:val="009C5B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DDS-FP-BOS-121\..\..\jgeorge\Desktop\MAhealthconnecto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ss.gov/D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ismDivision@state.m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ss.gov/DDS" TargetMode="External"/><Relationship Id="rId4" Type="http://schemas.openxmlformats.org/officeDocument/2006/relationships/webSettings" Target="webSettings.xml"/><Relationship Id="rId9" Type="http://schemas.openxmlformats.org/officeDocument/2006/relationships/hyperlink" Target="http://www.mass.gov/dm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1597</Words>
  <Characters>9106</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MESSAGE TO FAMILIES OF YOUNG CHILDREN WITH AUTISM</vt:lpstr>
      <vt:lpstr>MESSAGE TO FAMILIES OF YOUNG CHILDREN WITH AUTISM</vt:lpstr>
    </vt:vector>
  </TitlesOfParts>
  <Company>Microsoft</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TO FAMILIES OF YOUNG CHILDREN WITH AUTISM</dc:title>
  <dc:subject/>
  <dc:creator>Harsh</dc:creator>
  <cp:keywords/>
  <cp:lastModifiedBy>Ana</cp:lastModifiedBy>
  <cp:revision>13</cp:revision>
  <cp:lastPrinted>2016-09-03T00:32:00Z</cp:lastPrinted>
  <dcterms:created xsi:type="dcterms:W3CDTF">2019-09-03T17:15:00Z</dcterms:created>
  <dcterms:modified xsi:type="dcterms:W3CDTF">2019-09-04T16:19:00Z</dcterms:modified>
</cp:coreProperties>
</file>